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403A" w14:textId="6EFECF24" w:rsidR="00866F20" w:rsidRDefault="00866F20" w:rsidP="00866F20">
      <w:r>
        <w:t>Kenia Britse kolonialen</w:t>
      </w:r>
    </w:p>
    <w:p w14:paraId="77C4ED5E" w14:textId="3C329BDD" w:rsidR="00866F20" w:rsidRDefault="00866F20" w:rsidP="00866F20">
      <w:r>
        <w:t>Deze foto is genomen op 5 mei 1954. Honderden Kenianen worden door Britse koloniale soldaten opgepakt en naar een concentratiekamp gestuurd omdat ze de onafhankelijkheid van Kenia steunden.</w:t>
      </w:r>
    </w:p>
    <w:p w14:paraId="6D024BAD" w14:textId="58D330D9" w:rsidR="00A13ADC" w:rsidRDefault="00866F20" w:rsidP="00866F20">
      <w:r>
        <w:t>Na Hitler bleven de Britten concentratiekampen in Kenia onderhouden, waar ze de zwarte inheemse bevolking uitroeiden en martelden.</w:t>
      </w:r>
    </w:p>
    <w:p w14:paraId="31435239" w14:textId="18AC6179" w:rsidR="00866F20" w:rsidRDefault="00866F20" w:rsidP="00866F20">
      <w:r>
        <w:rPr>
          <w:noProof/>
        </w:rPr>
        <w:drawing>
          <wp:inline distT="0" distB="0" distL="0" distR="0" wp14:anchorId="3E2E1868" wp14:editId="20B0DD9D">
            <wp:extent cx="5760720" cy="3442970"/>
            <wp:effectExtent l="0" t="0" r="0" b="5080"/>
            <wp:docPr id="1672849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20"/>
    <w:rsid w:val="007044F8"/>
    <w:rsid w:val="00866F20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52A4"/>
  <w15:chartTrackingRefBased/>
  <w15:docId w15:val="{5953FF69-A9BD-40E0-855B-557AA487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6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6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6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6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6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6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6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6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6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6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6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6F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6F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6F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6F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6F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6F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6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6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6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6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6F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6F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6F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6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6F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6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2026-05-21T17:45:00Z</dcterms:created>
  <dcterms:modified xsi:type="dcterms:W3CDTF">2026-05-21T17:47:00Z</dcterms:modified>
</cp:coreProperties>
</file>