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4CCC" w14:textId="57FC610C" w:rsidR="001B7CA3" w:rsidRDefault="001B7CA3" w:rsidP="001B7CA3">
      <w:r>
        <w:t xml:space="preserve">No </w:t>
      </w:r>
      <w:proofErr w:type="spellStart"/>
      <w:r>
        <w:t>king</w:t>
      </w:r>
      <w:proofErr w:type="spellEnd"/>
      <w:r>
        <w:t xml:space="preserve"> demo in de VS</w:t>
      </w:r>
    </w:p>
    <w:p w14:paraId="72DABB4B" w14:textId="253A29C6" w:rsidR="001B7CA3" w:rsidRDefault="001B7CA3" w:rsidP="001B7CA3">
      <w:r>
        <w:t>Sommige mensen die er helemaal naast zitten, vergelijken de NO Kings-demonstraties met de demonstraties tegen de Vietnamoorlog op een manier die ronduit oneerlijk en gevaarlijk misleidend is.</w:t>
      </w:r>
    </w:p>
    <w:p w14:paraId="4C50246E" w14:textId="77777777" w:rsidR="001B7CA3" w:rsidRDefault="001B7CA3" w:rsidP="001B7CA3">
      <w:r>
        <w:t>Ik zat vanaf 1972 in nationale en lokale organisatiecomit</w:t>
      </w:r>
      <w:r>
        <w:rPr>
          <w:rFonts w:hint="cs"/>
        </w:rPr>
        <w:t>é</w:t>
      </w:r>
      <w:r>
        <w:t xml:space="preserve">s voor de anti-Vietnamoorlog en ontmoette Bobby </w:t>
      </w:r>
      <w:proofErr w:type="spellStart"/>
      <w:r>
        <w:t>Seale</w:t>
      </w:r>
      <w:proofErr w:type="spellEnd"/>
      <w:r>
        <w:t xml:space="preserve"> persoonlijk in 1972, en deelde vele sprekerspodia met de Black </w:t>
      </w:r>
      <w:proofErr w:type="spellStart"/>
      <w:r>
        <w:t>Panthers</w:t>
      </w:r>
      <w:proofErr w:type="spellEnd"/>
      <w:r>
        <w:t xml:space="preserve">, SDS, Vietnam Vets </w:t>
      </w:r>
      <w:proofErr w:type="spellStart"/>
      <w:r>
        <w:t>against</w:t>
      </w:r>
      <w:proofErr w:type="spellEnd"/>
      <w:r>
        <w:t xml:space="preserve"> </w:t>
      </w:r>
      <w:proofErr w:type="spellStart"/>
      <w:r>
        <w:t>the</w:t>
      </w:r>
      <w:proofErr w:type="spellEnd"/>
      <w:r>
        <w:t xml:space="preserve"> War, AIM en diverse marxistische organisaties zolang die bestonden. </w:t>
      </w:r>
    </w:p>
    <w:p w14:paraId="3992774A" w14:textId="77777777" w:rsidR="001B7CA3" w:rsidRDefault="001B7CA3" w:rsidP="001B7CA3">
      <w:r>
        <w:t xml:space="preserve">LIBERALEN hebben de anti-oorlogsbeweging tegen Vietnam letterlijk vernietigd en niets opgebouwd. De anti-oorlogsbeweging tegen Vietnam kwam in 1965 echt op gang en bereikte een organisatorisch hoogtepunt in 1968, nadat het succesvolle Tet-offensief van de </w:t>
      </w:r>
      <w:proofErr w:type="spellStart"/>
      <w:r>
        <w:t>Vietcong</w:t>
      </w:r>
      <w:proofErr w:type="spellEnd"/>
      <w:r>
        <w:t xml:space="preserve"> vele duizenden dode en gewonde Amerikaanse soldaten naar huis stuurde, tot grote ontzetting van een bevolking die ALTIJD werd voorgelogen.   </w:t>
      </w:r>
    </w:p>
    <w:p w14:paraId="42F717DE" w14:textId="77777777" w:rsidR="001B7CA3" w:rsidRDefault="001B7CA3" w:rsidP="001B7CA3">
      <w:r>
        <w:t xml:space="preserve">In april 1964 was Malcolm X een van de eerste revolutionaire stemmen die de imperialistische oorlog in Vietnam krachtig aan de kaak stelde in zijn toespraak getiteld "The Ballot or </w:t>
      </w:r>
      <w:proofErr w:type="spellStart"/>
      <w:r>
        <w:t>the</w:t>
      </w:r>
      <w:proofErr w:type="spellEnd"/>
      <w:r>
        <w:t xml:space="preserve"> </w:t>
      </w:r>
      <w:proofErr w:type="spellStart"/>
      <w:r>
        <w:t>Bullet</w:t>
      </w:r>
      <w:proofErr w:type="spellEnd"/>
      <w:r>
        <w:t xml:space="preserve">", waarin hij zei dat GEEN ENKEL stembiljet de zwarte bevolking ooit haar vrijheid had opgeleverd, terwijl de kogel veel verder ging in de richting van gerechtigheid en echte verandering, en dat dezelfde waarheid gold in Vietnam.   In 1967 werd 64 procent van alle in aanmerking komende Afro-Amerikanen opgeroepen voor militaire dienst, maar slechts 31 procent van de in aanmerking komende blanken. In de periode 1965-1966 was het aantal slachtoffers onder zwarten twee keer zo hoog als onder blanken. Malcolm X was de eerste prominente zwarte leider die de Vietnamoorlog in revolutionaire bewoordingen aan de kaak stelde, en vele anderen volgden al snel zijn voorbeeld.  Misschien was het liberalisme onder blanken in de VS nog steeds aantrekkelijk, maar voor Afro-Amerikanen en Latino's was Vietnam vanaf 1965 een bron van revolutionaire inspiratie. </w:t>
      </w:r>
    </w:p>
    <w:p w14:paraId="1C5B6C27" w14:textId="77777777" w:rsidR="001B7CA3" w:rsidRDefault="001B7CA3" w:rsidP="001B7CA3">
      <w:r>
        <w:t>Martin Luther King Jr. zette in april 1967 al zijn radicale kracht in tegen de Vietnamoorlog:</w:t>
      </w:r>
    </w:p>
    <w:p w14:paraId="7A50D919" w14:textId="77777777" w:rsidR="001B7CA3" w:rsidRDefault="001B7CA3" w:rsidP="001B7CA3">
      <w:r>
        <w:t xml:space="preserve">"Dit zijn revolutionaire tijden. Overal ter wereld komen mensen in opstand tegen oude systemen van uitbuiting en onderdrukking en uit de schoot van een kwetsbare wereld worden nieuwe systemen van rechtvaardigheid en gelijkheid geboren. De </w:t>
      </w:r>
      <w:proofErr w:type="spellStart"/>
      <w:r>
        <w:t>shirtloze</w:t>
      </w:r>
      <w:proofErr w:type="spellEnd"/>
      <w:r>
        <w:t xml:space="preserve"> en blootsvoetse mensen van het land komen in opstand als nooit tevoren. Wij in het Westen moeten deze revoluties steunen. Het is een triest feit dat, vanwege comfort, zelfgenoegzaamheid, een morbide angst voor het communisme en onze neiging om ons aan onrecht aan te passen, de westerse naties die zo veel van de revolutionaire geest van de moderne wereld hebben ge</w:t>
      </w:r>
      <w:r>
        <w:rPr>
          <w:rFonts w:hint="cs"/>
        </w:rPr>
        <w:t>ï</w:t>
      </w:r>
      <w:r>
        <w:t>nitieerd, nu de aarts-antirevolutionairen zijn geworden.  Daarom is het communisme een oordeel over ons falen om democratie werkelijkheid te maken en de revoluties die we hebben ge</w:t>
      </w:r>
      <w:r>
        <w:rPr>
          <w:rFonts w:hint="cs"/>
        </w:rPr>
        <w:t>ï</w:t>
      </w:r>
      <w:r>
        <w:t xml:space="preserve">nitieerd tot een goed einde te brengen. Onze enige hoop ligt vandaag de dag in ons vermogen om de revolutionaire geest te heroveren en de soms vijandige wereld in te trekken, waarbij we eeuwige vijandschap verklaren aan armoede, racisme en militarisme.."  </w:t>
      </w:r>
    </w:p>
    <w:p w14:paraId="0AA5987C" w14:textId="77777777" w:rsidR="001B7CA3" w:rsidRDefault="001B7CA3" w:rsidP="001B7CA3">
      <w:r>
        <w:t>Muhammad Ali weigerde in 1967 ook om in de Vietnamoorlog te gaan vechten met de volgende woorden:</w:t>
      </w:r>
    </w:p>
    <w:p w14:paraId="0DD77F07" w14:textId="77777777" w:rsidR="001B7CA3" w:rsidRDefault="001B7CA3" w:rsidP="001B7CA3">
      <w:r>
        <w:t>"Nee, ik ga geen tienduizend mijl van huis om te helpen een ander arm volk te vermoorden en in brand te steken, simpelweg om de overheersing van blanke slavenmeesters over de donkere bevolking over de hele wereld in stand te houden. Dit is de dag waarop aan dergelijke kwaden een einde moet komen. Mij is gewaarschuwd dat het innemen van een dergelijk standpunt mijn prestige in gevaar zou brengen en ertoe zou kunnen leiden dat ik miljoenen dollars misloop die mij als kampioen toekomen.</w:t>
      </w:r>
    </w:p>
    <w:p w14:paraId="1F30E8F1" w14:textId="77777777" w:rsidR="001B7CA3" w:rsidRDefault="001B7CA3" w:rsidP="001B7CA3">
      <w:r>
        <w:t>Maar ik heb het eenmaal gezegd en ik zal het nogmaals zeggen. De echte vijand van mijn volk bevindt zich hier. Ik zal mijn religie, mijn volk of mijzelf niet te schande maken door een instrument te worden om degenen tot slaaf te maken die vechten voor hun eigen gerechtigheid, vrijheid en gelijkheid."</w:t>
      </w:r>
    </w:p>
    <w:p w14:paraId="32651E46" w14:textId="77777777" w:rsidR="001B7CA3" w:rsidRDefault="001B7CA3" w:rsidP="001B7CA3">
      <w:r>
        <w:lastRenderedPageBreak/>
        <w:t xml:space="preserve">De nationale beweging tegen de oorlog groeide in 1968 uit tot miljoenen mensen en bleef in aantal toenemen tot 1973.  </w:t>
      </w:r>
    </w:p>
    <w:p w14:paraId="6C472A29" w14:textId="77777777" w:rsidR="001B7CA3" w:rsidRDefault="001B7CA3" w:rsidP="001B7CA3">
      <w:r>
        <w:t xml:space="preserve">King behoorde onmiskenbaar tot de arbeidersklasse en legde voortdurend verbanden tussen arbeidsstrijd en kwesties rond ras en vrede.  King hekelde zowel de klassen- als de rassenscheiding in de VS krachtig en beschuldigde de VS expliciet van imperialisme tegen arme, gekleurde volkeren over de hele wereld.  </w:t>
      </w:r>
    </w:p>
    <w:p w14:paraId="012952B8" w14:textId="77777777" w:rsidR="001B7CA3" w:rsidRDefault="001B7CA3" w:rsidP="001B7CA3">
      <w:r>
        <w:t xml:space="preserve">Ik herinner me nog goed dat sprekers van de Vietnam </w:t>
      </w:r>
      <w:proofErr w:type="spellStart"/>
      <w:r>
        <w:t>Veterans</w:t>
      </w:r>
      <w:proofErr w:type="spellEnd"/>
      <w:r>
        <w:t xml:space="preserve"> </w:t>
      </w:r>
      <w:proofErr w:type="spellStart"/>
      <w:r>
        <w:t>Against</w:t>
      </w:r>
      <w:proofErr w:type="spellEnd"/>
      <w:r>
        <w:t xml:space="preserve"> </w:t>
      </w:r>
      <w:proofErr w:type="spellStart"/>
      <w:r>
        <w:t>the</w:t>
      </w:r>
      <w:proofErr w:type="spellEnd"/>
      <w:r>
        <w:t xml:space="preserve"> War de kapitalistische/imperialistische drang naar de oorlog in Vietnam aan de kaak stelden en dat velen van ons Ho Chi Minh eerden als een briljante revolutionair. </w:t>
      </w:r>
    </w:p>
    <w:p w14:paraId="29571F02" w14:textId="77777777" w:rsidR="001B7CA3" w:rsidRDefault="001B7CA3" w:rsidP="001B7CA3">
      <w:r>
        <w:t xml:space="preserve">Ja, er waren enkele liberalen aanwezig, maar de leiders die ik ontmoette noemden zichzelf "de Nieuwe Linkse" of marxisten of revolutionairen van een of andere soort </w:t>
      </w:r>
      <w:r>
        <w:rPr>
          <w:rFonts w:hint="cs"/>
        </w:rPr>
        <w:t>–</w:t>
      </w:r>
      <w:r>
        <w:t xml:space="preserve"> mogelijk meer dan dat ze Marx en Lenin daadwerkelijk LEZEN.  </w:t>
      </w:r>
    </w:p>
    <w:p w14:paraId="0E4D521E" w14:textId="77777777" w:rsidR="001B7CA3" w:rsidRDefault="001B7CA3" w:rsidP="001B7CA3">
      <w:r>
        <w:t xml:space="preserve">De waarheid is dat de MEESTE "vredesactivisten" ophielden revolutionair te zijn toen de  Vietnamoorlog eindigde.  De DEMS drongen opzettelijk de anti-Vietnamoorlogsbeweging binnen om deze te verstoren en te vernietigen. De Democraten boden veel mensen geld en posities aan. Voorbeeld: Tom </w:t>
      </w:r>
      <w:proofErr w:type="spellStart"/>
      <w:r>
        <w:t>Hayden</w:t>
      </w:r>
      <w:proofErr w:type="spellEnd"/>
      <w:r>
        <w:t xml:space="preserve"> was in de jaren zestig een anti-oorlogs-, burgerrechten- en radicaal activist, en een leider van de zelfbenoemde revolutionaire </w:t>
      </w:r>
      <w:proofErr w:type="spellStart"/>
      <w:r>
        <w:t>Students</w:t>
      </w:r>
      <w:proofErr w:type="spellEnd"/>
      <w:r>
        <w:t xml:space="preserve"> </w:t>
      </w:r>
      <w:proofErr w:type="spellStart"/>
      <w:r>
        <w:t>for</w:t>
      </w:r>
      <w:proofErr w:type="spellEnd"/>
      <w:r>
        <w:t xml:space="preserve"> a </w:t>
      </w:r>
      <w:proofErr w:type="spellStart"/>
      <w:r>
        <w:t>Democratic</w:t>
      </w:r>
      <w:proofErr w:type="spellEnd"/>
      <w:r>
        <w:t xml:space="preserve"> Society. Hij hielp bij het leiden van protesten tijdens de Democratische Nationale Conventie van 1968 en stond terecht in de "Chicago </w:t>
      </w:r>
      <w:proofErr w:type="spellStart"/>
      <w:r>
        <w:t>Seven</w:t>
      </w:r>
      <w:proofErr w:type="spellEnd"/>
      <w:r>
        <w:t xml:space="preserve">"-zaak. De Democraten richtten zich op hem en probeerden hem meedogenloos voor zich te winnen. En </w:t>
      </w:r>
      <w:proofErr w:type="spellStart"/>
      <w:r>
        <w:t>Hayden</w:t>
      </w:r>
      <w:proofErr w:type="spellEnd"/>
      <w:r>
        <w:t xml:space="preserve"> verkocht zich heel snel.  Ik ben van mening dat 90% van de Amerikanen zich voor de juiste prijs (zelfs geen superhoge prijs) zal verkopen, omdat Amerikanen tot de meest materialistische, narcistische volkeren op aarde behoren.</w:t>
      </w:r>
    </w:p>
    <w:p w14:paraId="47540554" w14:textId="77777777" w:rsidR="001B7CA3" w:rsidRDefault="001B7CA3" w:rsidP="001B7CA3">
      <w:r>
        <w:t xml:space="preserve">In de VS is het revolutionaire intellect niet sterk genoeg en is de bereidheid tot opoffering vrijwel onbestaande. VEEL voormalige radicalen werden "yuppies" in veel minder dan 10 jaar nadat de laatste troepen Vietnam in 1975 hadden verlaten, waaronder Angela Davis.  </w:t>
      </w:r>
    </w:p>
    <w:p w14:paraId="7D5D4117" w14:textId="77777777" w:rsidR="001B7CA3" w:rsidRDefault="001B7CA3" w:rsidP="001B7CA3">
      <w:r>
        <w:t>Maar aan de andere kant nam het radicalisme van Martin Luther King toe en groeide hij in de richting van het marxisme van 1955 tot 1968, en dat kostte hem het leven. Fred Hampton was een overtuigd marxist en ook hij werd vermoord.  Degenen die het racistische, imperialistische gif dat de VS kenmerkt, zoals Malcolm X, krachtig aan de kaak stelden, werden systematisch vermoord.</w:t>
      </w:r>
    </w:p>
    <w:p w14:paraId="014298EE" w14:textId="7D970224" w:rsidR="00A13ADC" w:rsidRDefault="001B7CA3" w:rsidP="001B7CA3">
      <w:r>
        <w:t>De DEMS zijn giftig. Ze zijn niet te be</w:t>
      </w:r>
      <w:r>
        <w:rPr>
          <w:rFonts w:hint="cs"/>
        </w:rPr>
        <w:t>ï</w:t>
      </w:r>
      <w:r>
        <w:t xml:space="preserve">nvloeden. Ze zijn identiek aan de GOP, maar nog sluwer. Als je echt tegen de DEMS in opstand komt, zullen ze je vermoorden. De Clintons hebben dat overduidelijk bewezen.  Ze zijn voor Amerikanen altijd veel moeilijker te onderscheiden geweest vanaf Kennedy, omdat hun verleidingstactiek bestaat uit LOZE beloften.  De </w:t>
      </w:r>
      <w:proofErr w:type="spellStart"/>
      <w:r>
        <w:t>Dems</w:t>
      </w:r>
      <w:proofErr w:type="spellEnd"/>
      <w:r>
        <w:t xml:space="preserve"> houden sterk vast aan het kapitalistische systeem ondanks hun </w:t>
      </w:r>
      <w:proofErr w:type="spellStart"/>
      <w:r>
        <w:t>geposeer</w:t>
      </w:r>
      <w:proofErr w:type="spellEnd"/>
      <w:r>
        <w:t xml:space="preserve"> en er zal nooit gerechtigheid of vrede zijn voor Amerikanen of de wereld, als we niet ophouden te doen alsof ze bondgenoten zijn.</w:t>
      </w:r>
    </w:p>
    <w:p w14:paraId="64068ABD" w14:textId="0F97A564" w:rsidR="001B7CA3" w:rsidRDefault="001B7CA3" w:rsidP="001B7CA3">
      <w:pPr>
        <w:jc w:val="center"/>
      </w:pPr>
      <w:r>
        <w:rPr>
          <w:noProof/>
        </w:rPr>
        <w:lastRenderedPageBreak/>
        <w:drawing>
          <wp:inline distT="0" distB="0" distL="0" distR="0" wp14:anchorId="75E58F36" wp14:editId="4D5A5C36">
            <wp:extent cx="2865249" cy="2914650"/>
            <wp:effectExtent l="0" t="0" r="0" b="0"/>
            <wp:docPr id="210740678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9435" cy="2929080"/>
                    </a:xfrm>
                    <a:prstGeom prst="rect">
                      <a:avLst/>
                    </a:prstGeom>
                    <a:noFill/>
                    <a:ln>
                      <a:noFill/>
                    </a:ln>
                  </pic:spPr>
                </pic:pic>
              </a:graphicData>
            </a:graphic>
          </wp:inline>
        </w:drawing>
      </w:r>
      <w:r>
        <w:rPr>
          <w:noProof/>
        </w:rPr>
        <w:drawing>
          <wp:inline distT="0" distB="0" distL="0" distR="0" wp14:anchorId="02B40E32" wp14:editId="131FC04D">
            <wp:extent cx="2679065" cy="2894960"/>
            <wp:effectExtent l="0" t="0" r="6985" b="1270"/>
            <wp:docPr id="14303085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7843" cy="2915251"/>
                    </a:xfrm>
                    <a:prstGeom prst="rect">
                      <a:avLst/>
                    </a:prstGeom>
                    <a:noFill/>
                    <a:ln>
                      <a:noFill/>
                    </a:ln>
                  </pic:spPr>
                </pic:pic>
              </a:graphicData>
            </a:graphic>
          </wp:inline>
        </w:drawing>
      </w:r>
      <w:r>
        <w:rPr>
          <w:noProof/>
        </w:rPr>
        <w:drawing>
          <wp:inline distT="0" distB="0" distL="0" distR="0" wp14:anchorId="50914624" wp14:editId="07B7086A">
            <wp:extent cx="2846809" cy="2889250"/>
            <wp:effectExtent l="0" t="0" r="0" b="6350"/>
            <wp:docPr id="17963816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850" cy="2898426"/>
                    </a:xfrm>
                    <a:prstGeom prst="rect">
                      <a:avLst/>
                    </a:prstGeom>
                    <a:noFill/>
                    <a:ln>
                      <a:noFill/>
                    </a:ln>
                  </pic:spPr>
                </pic:pic>
              </a:graphicData>
            </a:graphic>
          </wp:inline>
        </w:drawing>
      </w:r>
    </w:p>
    <w:sectPr w:rsidR="001B7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A3"/>
    <w:rsid w:val="001B7CA3"/>
    <w:rsid w:val="00A13ADC"/>
    <w:rsid w:val="00BE0D22"/>
    <w:rsid w:val="00E9191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A32A"/>
  <w15:chartTrackingRefBased/>
  <w15:docId w15:val="{B1FD5A57-1240-4CAC-BD2A-EBAB4892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7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7C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7C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7C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7C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C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C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C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C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7C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7C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7C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7C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7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CA3"/>
    <w:rPr>
      <w:rFonts w:eastAsiaTheme="majorEastAsia" w:cstheme="majorBidi"/>
      <w:color w:val="272727" w:themeColor="text1" w:themeTint="D8"/>
    </w:rPr>
  </w:style>
  <w:style w:type="paragraph" w:styleId="Titel">
    <w:name w:val="Title"/>
    <w:basedOn w:val="Standaard"/>
    <w:next w:val="Standaard"/>
    <w:link w:val="TitelChar"/>
    <w:uiPriority w:val="10"/>
    <w:qFormat/>
    <w:rsid w:val="001B7CA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CA3"/>
    <w:rPr>
      <w:i/>
      <w:iCs/>
      <w:color w:val="404040" w:themeColor="text1" w:themeTint="BF"/>
    </w:rPr>
  </w:style>
  <w:style w:type="paragraph" w:styleId="Lijstalinea">
    <w:name w:val="List Paragraph"/>
    <w:basedOn w:val="Standaard"/>
    <w:uiPriority w:val="34"/>
    <w:qFormat/>
    <w:rsid w:val="001B7CA3"/>
    <w:pPr>
      <w:ind w:left="720"/>
      <w:contextualSpacing/>
    </w:pPr>
  </w:style>
  <w:style w:type="character" w:styleId="Intensievebenadrukking">
    <w:name w:val="Intense Emphasis"/>
    <w:basedOn w:val="Standaardalinea-lettertype"/>
    <w:uiPriority w:val="21"/>
    <w:qFormat/>
    <w:rsid w:val="001B7CA3"/>
    <w:rPr>
      <w:i/>
      <w:iCs/>
      <w:color w:val="0F4761" w:themeColor="accent1" w:themeShade="BF"/>
    </w:rPr>
  </w:style>
  <w:style w:type="paragraph" w:styleId="Duidelijkcitaat">
    <w:name w:val="Intense Quote"/>
    <w:basedOn w:val="Standaard"/>
    <w:next w:val="Standaard"/>
    <w:link w:val="DuidelijkcitaatChar"/>
    <w:uiPriority w:val="30"/>
    <w:qFormat/>
    <w:rsid w:val="001B7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7CA3"/>
    <w:rPr>
      <w:i/>
      <w:iCs/>
      <w:color w:val="0F4761" w:themeColor="accent1" w:themeShade="BF"/>
    </w:rPr>
  </w:style>
  <w:style w:type="character" w:styleId="Intensieveverwijzing">
    <w:name w:val="Intense Reference"/>
    <w:basedOn w:val="Standaardalinea-lettertype"/>
    <w:uiPriority w:val="32"/>
    <w:qFormat/>
    <w:rsid w:val="001B7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1101</Words>
  <Characters>5917</Characters>
  <Application>Microsoft Office Word</Application>
  <DocSecurity>0</DocSecurity>
  <Lines>82</Lines>
  <Paragraphs>21</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2026-04-01T05:39:00Z</dcterms:created>
  <dcterms:modified xsi:type="dcterms:W3CDTF">2026-04-01T05:42:00Z</dcterms:modified>
</cp:coreProperties>
</file>