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DE321" w14:textId="6F586E3E" w:rsidR="00FC27C9" w:rsidRDefault="00FC27C9" w:rsidP="00FC27C9">
      <w:r>
        <w:t>Korea</w:t>
      </w:r>
    </w:p>
    <w:p w14:paraId="269235E6" w14:textId="13FF1E66" w:rsidR="00FC27C9" w:rsidRDefault="00FC27C9" w:rsidP="00FC27C9">
      <w:r>
        <w:t xml:space="preserve">Op deze dag, 26 juli 1950, begon het bloedbad van No Gun </w:t>
      </w:r>
      <w:proofErr w:type="spellStart"/>
      <w:r>
        <w:t>Ri</w:t>
      </w:r>
      <w:proofErr w:type="spellEnd"/>
      <w:r>
        <w:t xml:space="preserve">, toen het Amerikaanse leger tot wel 300 Zuid-Koreaanse burgers vermoordde, in een van de grootste massamoorden door Amerikaanse grondtroepen. </w:t>
      </w:r>
    </w:p>
    <w:p w14:paraId="522A7625" w14:textId="77777777" w:rsidR="00FC27C9" w:rsidRDefault="00FC27C9" w:rsidP="00FC27C9">
      <w:r>
        <w:t>Een grote groep vluchtelingen, voornamelijk bestaande uit vrouwen, kinderen en ouderen, was op weg naar het zuiden nadat ze door Amerikaanse troepen waren bevolen hun dorpen te verlaten. Eerst werden ze beschoten door Amerikaanse militaire vliegtuigen, waarbij mogelijk zo</w:t>
      </w:r>
      <w:r>
        <w:rPr>
          <w:rFonts w:hint="cs"/>
        </w:rPr>
        <w:t>’</w:t>
      </w:r>
      <w:r>
        <w:t xml:space="preserve">n 100 mensen omkwamen; vervolgens, toen ze onder een brug hun toevlucht zochten, vielen grondtroepen hen drie nachten lang aan. </w:t>
      </w:r>
    </w:p>
    <w:p w14:paraId="68E133F4" w14:textId="42034F1F" w:rsidR="00A13ADC" w:rsidRDefault="00FC27C9" w:rsidP="00FC27C9">
      <w:r>
        <w:t xml:space="preserve">Een GI, Norman </w:t>
      </w:r>
      <w:proofErr w:type="spellStart"/>
      <w:r>
        <w:t>Tinkler</w:t>
      </w:r>
      <w:proofErr w:type="spellEnd"/>
      <w:r>
        <w:t xml:space="preserve">, verklaarde later tegenover </w:t>
      </w:r>
      <w:proofErr w:type="spellStart"/>
      <w:r>
        <w:t>Associated</w:t>
      </w:r>
      <w:proofErr w:type="spellEnd"/>
      <w:r>
        <w:t xml:space="preserve"> Press: </w:t>
      </w:r>
      <w:r>
        <w:rPr>
          <w:rFonts w:hint="cs"/>
        </w:rPr>
        <w:t>„</w:t>
      </w:r>
      <w:r>
        <w:t>We hebben ze gewoon vernietigd</w:t>
      </w:r>
      <w:r>
        <w:rPr>
          <w:rFonts w:hint="cs"/>
        </w:rPr>
        <w:t>”</w:t>
      </w:r>
      <w:r>
        <w:t xml:space="preserve">; een andere, Hermann Patterson, herinnerde zich: </w:t>
      </w:r>
      <w:r>
        <w:rPr>
          <w:rFonts w:hint="cs"/>
        </w:rPr>
        <w:t>„</w:t>
      </w:r>
      <w:r>
        <w:t>Het was gewoon een massale slachtpartij</w:t>
      </w:r>
      <w:r>
        <w:rPr>
          <w:rFonts w:hint="cs"/>
        </w:rPr>
        <w:t>”</w:t>
      </w:r>
      <w:r>
        <w:t xml:space="preserve">. Een van de overlevenden, Chung </w:t>
      </w:r>
      <w:proofErr w:type="spellStart"/>
      <w:r>
        <w:t>Koo</w:t>
      </w:r>
      <w:proofErr w:type="spellEnd"/>
      <w:r>
        <w:t xml:space="preserve">-ho, vertelde later over haar ervaringen: </w:t>
      </w:r>
      <w:r>
        <w:rPr>
          <w:rFonts w:hint="cs"/>
        </w:rPr>
        <w:t>„</w:t>
      </w:r>
      <w:r>
        <w:t>Mensen sleepten lijken om zich heen ter bescherming</w:t>
      </w:r>
      <w:r>
        <w:rPr>
          <w:rFonts w:hint="cs"/>
        </w:rPr>
        <w:t>…</w:t>
      </w:r>
      <w:r>
        <w:t xml:space="preserve"> Moeders wikkelden hun kinderen in dekens en hielden ze stevig vast met hun rug naar de ingangen</w:t>
      </w:r>
      <w:r>
        <w:rPr>
          <w:rFonts w:hint="cs"/>
        </w:rPr>
        <w:t>…</w:t>
      </w:r>
      <w:r>
        <w:t xml:space="preserve"> Mijn moeder stierf op de tweede dag van de beschietingen.</w:t>
      </w:r>
      <w:r>
        <w:rPr>
          <w:rFonts w:hint="cs"/>
        </w:rPr>
        <w: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7C9"/>
    <w:rsid w:val="00A13ADC"/>
    <w:rsid w:val="00BB7936"/>
    <w:rsid w:val="00BE0D22"/>
    <w:rsid w:val="00F97EE1"/>
    <w:rsid w:val="00FC27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E5322"/>
  <w15:chartTrackingRefBased/>
  <w15:docId w15:val="{F47158FF-AE43-40C8-A63B-269C3A0A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27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27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27C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27C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27C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27C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27C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27C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27C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27C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27C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27C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27C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27C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27C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27C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27C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27C9"/>
    <w:rPr>
      <w:rFonts w:eastAsiaTheme="majorEastAsia" w:cstheme="majorBidi"/>
      <w:color w:val="272727" w:themeColor="text1" w:themeTint="D8"/>
    </w:rPr>
  </w:style>
  <w:style w:type="paragraph" w:styleId="Titel">
    <w:name w:val="Title"/>
    <w:basedOn w:val="Standaard"/>
    <w:next w:val="Standaard"/>
    <w:link w:val="TitelChar"/>
    <w:uiPriority w:val="10"/>
    <w:qFormat/>
    <w:rsid w:val="00FC27C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27C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27C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27C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27C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27C9"/>
    <w:rPr>
      <w:i/>
      <w:iCs/>
      <w:color w:val="404040" w:themeColor="text1" w:themeTint="BF"/>
    </w:rPr>
  </w:style>
  <w:style w:type="paragraph" w:styleId="Lijstalinea">
    <w:name w:val="List Paragraph"/>
    <w:basedOn w:val="Standaard"/>
    <w:uiPriority w:val="34"/>
    <w:qFormat/>
    <w:rsid w:val="00FC27C9"/>
    <w:pPr>
      <w:ind w:left="720"/>
      <w:contextualSpacing/>
    </w:pPr>
  </w:style>
  <w:style w:type="character" w:styleId="Intensievebenadrukking">
    <w:name w:val="Intense Emphasis"/>
    <w:basedOn w:val="Standaardalinea-lettertype"/>
    <w:uiPriority w:val="21"/>
    <w:qFormat/>
    <w:rsid w:val="00FC27C9"/>
    <w:rPr>
      <w:i/>
      <w:iCs/>
      <w:color w:val="0F4761" w:themeColor="accent1" w:themeShade="BF"/>
    </w:rPr>
  </w:style>
  <w:style w:type="paragraph" w:styleId="Duidelijkcitaat">
    <w:name w:val="Intense Quote"/>
    <w:basedOn w:val="Standaard"/>
    <w:next w:val="Standaard"/>
    <w:link w:val="DuidelijkcitaatChar"/>
    <w:uiPriority w:val="30"/>
    <w:qFormat/>
    <w:rsid w:val="00FC27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27C9"/>
    <w:rPr>
      <w:i/>
      <w:iCs/>
      <w:color w:val="0F4761" w:themeColor="accent1" w:themeShade="BF"/>
    </w:rPr>
  </w:style>
  <w:style w:type="character" w:styleId="Intensieveverwijzing">
    <w:name w:val="Intense Reference"/>
    <w:basedOn w:val="Standaardalinea-lettertype"/>
    <w:uiPriority w:val="32"/>
    <w:qFormat/>
    <w:rsid w:val="00FC27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924</Characters>
  <Application>Microsoft Office Word</Application>
  <DocSecurity>0</DocSecurity>
  <Lines>7</Lines>
  <Paragraphs>2</Paragraphs>
  <ScaleCrop>false</ScaleCrop>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2026-08-18T20:45:00Z</dcterms:created>
  <dcterms:modified xsi:type="dcterms:W3CDTF">2026-08-18T20:45:00Z</dcterms:modified>
</cp:coreProperties>
</file>