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740A4" w14:textId="77777777" w:rsidR="00275F8B" w:rsidRDefault="00275F8B" w:rsidP="00275F8B">
      <w:r>
        <w:t>Reflectie op ‘Mijn strijd voor Eritrea en Afrika’</w:t>
      </w:r>
    </w:p>
    <w:p w14:paraId="0FEFBD46" w14:textId="428BA280" w:rsidR="00275F8B" w:rsidRDefault="00275F8B" w:rsidP="00275F8B">
      <w:pPr>
        <w:jc w:val="center"/>
      </w:pPr>
      <w:r>
        <w:rPr>
          <w:noProof/>
        </w:rPr>
        <w:drawing>
          <wp:inline distT="0" distB="0" distL="0" distR="0" wp14:anchorId="7D19BA1F" wp14:editId="627C31F0">
            <wp:extent cx="4095750" cy="3106124"/>
            <wp:effectExtent l="0" t="0" r="0" b="0"/>
            <wp:docPr id="159362188" name="Afbeelding 1" descr="Afbeelding met tekst, person, Publicatie, Vlieg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62188" name="Afbeelding 1" descr="Afbeelding met tekst, person, Publicatie, Vlieger&#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05360" cy="3113412"/>
                    </a:xfrm>
                    <a:prstGeom prst="rect">
                      <a:avLst/>
                    </a:prstGeom>
                    <a:noFill/>
                    <a:ln>
                      <a:noFill/>
                    </a:ln>
                  </pic:spPr>
                </pic:pic>
              </a:graphicData>
            </a:graphic>
          </wp:inline>
        </w:drawing>
      </w:r>
    </w:p>
    <w:p w14:paraId="5BE7B6EF" w14:textId="77777777" w:rsidR="00275F8B" w:rsidRDefault="00275F8B" w:rsidP="00275F8B">
      <w:r>
        <w:t>Tegenwoordig verschijnen er zeer authentieke, moedige en dappere schrijvers in onze prachtige en dynamische wereld. Deze prachtige schrijvers worden de beste mobiele, digitale en verwijzende scholen, hogescholen en universiteiten waar we terecht kunnen voor de juiste informatie om Afrika en onze wereld te leiden in een vreedzame, pragmatische en collectieve geest.</w:t>
      </w:r>
    </w:p>
    <w:p w14:paraId="6361C344" w14:textId="77777777" w:rsidR="00275F8B" w:rsidRDefault="00275F8B" w:rsidP="00275F8B">
      <w:r>
        <w:t xml:space="preserve">Daarom ben ik dankbaar dat ik mijn reflectie over ‘Mijn strijd voor Eritrea en Afrika’ met u kan delen, geschreven door de Belgische schrijver Michel </w:t>
      </w:r>
      <w:proofErr w:type="spellStart"/>
      <w:r>
        <w:t>Collon</w:t>
      </w:r>
      <w:proofErr w:type="spellEnd"/>
      <w:r>
        <w:t xml:space="preserve"> en met een nawoord van de Ethiopisch-Somalische professor Mohamed Hassan uit de Eritrese parel van de Rode Zee en havenstad </w:t>
      </w:r>
      <w:proofErr w:type="spellStart"/>
      <w:r>
        <w:t>Massawa</w:t>
      </w:r>
      <w:proofErr w:type="spellEnd"/>
      <w:r>
        <w:t>.</w:t>
      </w:r>
    </w:p>
    <w:p w14:paraId="388CFCBE" w14:textId="77777777" w:rsidR="00275F8B" w:rsidRDefault="00275F8B" w:rsidP="00275F8B">
      <w:r>
        <w:t xml:space="preserve">Allereerst wil ik Michel </w:t>
      </w:r>
      <w:proofErr w:type="spellStart"/>
      <w:r>
        <w:t>Collon</w:t>
      </w:r>
      <w:proofErr w:type="spellEnd"/>
      <w:r>
        <w:t xml:space="preserve"> bedanken voor het selecteren van een dynamische Eritrese leider, president </w:t>
      </w:r>
      <w:proofErr w:type="spellStart"/>
      <w:r>
        <w:t>Isaias</w:t>
      </w:r>
      <w:proofErr w:type="spellEnd"/>
      <w:r>
        <w:t xml:space="preserve"> </w:t>
      </w:r>
      <w:proofErr w:type="spellStart"/>
      <w:r>
        <w:t>Afwerki</w:t>
      </w:r>
      <w:proofErr w:type="spellEnd"/>
      <w:r>
        <w:t xml:space="preserve">, die de waarheid kan vertellen die wij allemaal, Afrikanen en volkeren van de wereld, willen horen: dat er behoefte is aan grote vrijheid, multilaterale </w:t>
      </w:r>
      <w:proofErr w:type="spellStart"/>
      <w:r>
        <w:t>ontwikkelingssynergieën</w:t>
      </w:r>
      <w:proofErr w:type="spellEnd"/>
      <w:r>
        <w:t xml:space="preserve"> en leiderschapskwaliteiten die nodig zijn om vanuit het perspectief van Eritrea en Afrikanen in het algemeen toe te passen.</w:t>
      </w:r>
    </w:p>
    <w:p w14:paraId="13C8D43A" w14:textId="77777777" w:rsidR="00275F8B" w:rsidRDefault="00275F8B" w:rsidP="00275F8B">
      <w:r>
        <w:t>Ik bedank ook de Ethiopisch-Somalische professor Mohamed Hassan voor zijn belangrijke nawoord en getuigenis dat we moeten begrijpen waar een echte leider naar moet verwijzen en dat we moeten uitkijken naar de voordelen van de waarden van de ervaring van het Eritrese leiderschap en vrede en stabiliteit.</w:t>
      </w:r>
    </w:p>
    <w:p w14:paraId="1A826853" w14:textId="77777777" w:rsidR="00275F8B" w:rsidRDefault="00275F8B" w:rsidP="00275F8B">
      <w:r>
        <w:t>Eerlijk gezegd merk ik tijdens het lezen dat we ons op een cruciaal moment bevinden, waarop we het voorrecht hebben om toegang te krijgen tot een boek dat we kunnen lezen en waaruit we de mogelijkheid kunnen putten om te schrijven, voorstellen te doen, leiding te geven en onze mede-Afrikanen en de wereldbevolking in het algemeen, die met heel hun hart en een heldere geest willen bloeien, te begeleiden.</w:t>
      </w:r>
    </w:p>
    <w:p w14:paraId="17E8F4EC" w14:textId="77777777" w:rsidR="00275F8B" w:rsidRDefault="00275F8B" w:rsidP="00275F8B">
      <w:r>
        <w:lastRenderedPageBreak/>
        <w:t xml:space="preserve">In mijn boek ‘The </w:t>
      </w:r>
      <w:proofErr w:type="spellStart"/>
      <w:r>
        <w:t>Secretary</w:t>
      </w:r>
      <w:proofErr w:type="spellEnd"/>
      <w:r>
        <w:t xml:space="preserve"> General of The United Nations’ citeer ik namelijk de visie van president </w:t>
      </w:r>
      <w:proofErr w:type="spellStart"/>
      <w:r>
        <w:t>Isaias</w:t>
      </w:r>
      <w:proofErr w:type="spellEnd"/>
      <w:r>
        <w:t xml:space="preserve"> </w:t>
      </w:r>
      <w:proofErr w:type="spellStart"/>
      <w:r>
        <w:t>Afworki</w:t>
      </w:r>
      <w:proofErr w:type="spellEnd"/>
      <w:r>
        <w:t xml:space="preserve"> uit de jaren zestig. Ik denk dat hij in 1960 zei: "In zekere zin moet onze wereld veranderen en moeten alle mensen in vrede, welvaart, het nastreven van geluk, samenwerking en vrijheid leven, omdat de mens en vrijheid onlosmakelijk met elkaar verbonden zijn in de wereld waarin we leven. Daarom zal het land waar ik en u deze gedachte openhartig willen zien, Eritrea zijn."</w:t>
      </w:r>
    </w:p>
    <w:p w14:paraId="5F08C11F" w14:textId="77777777" w:rsidR="00275F8B" w:rsidRDefault="00275F8B" w:rsidP="00275F8B">
      <w:r>
        <w:t>Voor zover we over echt leiderschapskwaliteiten beschikken, denk ik dat de lessen die we uit dit boek kunnen trekken, spiegels en leidende principes zijn die we allemaal nodig hebben om onze interne en externe kwaliteiten moedig en kritisch te bekijken.</w:t>
      </w:r>
    </w:p>
    <w:p w14:paraId="6DE5B5B9" w14:textId="77777777" w:rsidR="00275F8B" w:rsidRDefault="00275F8B" w:rsidP="00275F8B">
      <w:r>
        <w:t xml:space="preserve">Toen Eritrea bijvoorbeeld op 7 juli onafhankelijk werd, stelde de Wereldbank voor: "Wij zullen uw economische programma's opstellen. Anders!" President </w:t>
      </w:r>
      <w:proofErr w:type="spellStart"/>
      <w:r>
        <w:t>Isaias</w:t>
      </w:r>
      <w:proofErr w:type="spellEnd"/>
      <w:r>
        <w:t xml:space="preserve"> </w:t>
      </w:r>
      <w:proofErr w:type="spellStart"/>
      <w:r>
        <w:t>Afwerki</w:t>
      </w:r>
      <w:proofErr w:type="spellEnd"/>
      <w:r>
        <w:t xml:space="preserve"> wees dit voorstel af, op basis van de mentaliteit van het Eritrese volk en zijn eigen visie. Daardoor zijn het Eritrese volk en zijn leiders sinds 1991 het doelwit geweest van economische, politieke, militaire, migratie-, financiële en mediaoorlogen, die er uiteindelijk toe hebben geleid dat het Eritrese volk en zijn leiders de meest onverzettelijke volkeren van de Hoorn van Afrika en de wereld in het algemeen zijn geworden.</w:t>
      </w:r>
    </w:p>
    <w:p w14:paraId="207976E4" w14:textId="77777777" w:rsidR="00275F8B" w:rsidRDefault="00275F8B" w:rsidP="00275F8B">
      <w:r>
        <w:t xml:space="preserve">In My </w:t>
      </w:r>
      <w:proofErr w:type="spellStart"/>
      <w:r>
        <w:t>Struggle</w:t>
      </w:r>
      <w:proofErr w:type="spellEnd"/>
      <w:r>
        <w:t xml:space="preserve"> </w:t>
      </w:r>
      <w:proofErr w:type="spellStart"/>
      <w:r>
        <w:t>for</w:t>
      </w:r>
      <w:proofErr w:type="spellEnd"/>
      <w:r>
        <w:t xml:space="preserve"> Eritrea </w:t>
      </w:r>
      <w:proofErr w:type="spellStart"/>
      <w:r>
        <w:t>and</w:t>
      </w:r>
      <w:proofErr w:type="spellEnd"/>
      <w:r>
        <w:t xml:space="preserve"> </w:t>
      </w:r>
      <w:proofErr w:type="spellStart"/>
      <w:r>
        <w:t>Africa</w:t>
      </w:r>
      <w:proofErr w:type="spellEnd"/>
      <w:r>
        <w:t xml:space="preserve"> onthult Michel </w:t>
      </w:r>
      <w:proofErr w:type="spellStart"/>
      <w:r>
        <w:t>Collon</w:t>
      </w:r>
      <w:proofErr w:type="spellEnd"/>
      <w:r>
        <w:t xml:space="preserve"> op meesterlijke wijze de ware verhalen van president </w:t>
      </w:r>
      <w:proofErr w:type="spellStart"/>
      <w:r>
        <w:t>Isaias</w:t>
      </w:r>
      <w:proofErr w:type="spellEnd"/>
      <w:r>
        <w:t xml:space="preserve"> over zichzelf en zijn volk voor Eritrea, Afrika en de wereld, met een scherp inzicht, ambitie en durf.</w:t>
      </w:r>
    </w:p>
    <w:p w14:paraId="6ED2C5E4" w14:textId="77777777" w:rsidR="00275F8B" w:rsidRDefault="00275F8B" w:rsidP="00275F8B">
      <w:r>
        <w:t xml:space="preserve">De heer Michel </w:t>
      </w:r>
      <w:proofErr w:type="spellStart"/>
      <w:r>
        <w:t>Collon</w:t>
      </w:r>
      <w:proofErr w:type="spellEnd"/>
      <w:r>
        <w:t xml:space="preserve"> heeft alle lokale en buitenlandse journalisten, schrijvers, wetenschappers en leiders uitgedaagd om naar binnen te kijken en de onbenutte grootsheid binnen Eritrea, Afrika en de wereld te erkennen met een vrije, verantwoordelijke en verlichte geest en hersenen.</w:t>
      </w:r>
    </w:p>
    <w:p w14:paraId="26FEBD75" w14:textId="77777777" w:rsidR="00275F8B" w:rsidRDefault="00275F8B" w:rsidP="00275F8B">
      <w:r>
        <w:t xml:space="preserve">Door middel van dit krachtige inzicht, zijn persoonlijke verhaal en zijn op het gezin gerichte wijsheid laat Michel </w:t>
      </w:r>
      <w:proofErr w:type="spellStart"/>
      <w:r>
        <w:t>Collon</w:t>
      </w:r>
      <w:proofErr w:type="spellEnd"/>
      <w:r>
        <w:t xml:space="preserve"> ons zien hoe we het Eritrese leiderschap kunnen toepassen om alle programma's, projecten en strategieën op het gebied van soevereiniteit, gezondheidszorg, onderwijs, gelijkheid, harmonie tussen bevolkingsgroepen en religies, en ontwikkelingsacties te realiseren, waarvan we getuige zijn en die nodig zijn om collectief en pragmatisch vooruitgang te boeken.</w:t>
      </w:r>
    </w:p>
    <w:p w14:paraId="15B6EE46" w14:textId="77777777" w:rsidR="00275F8B" w:rsidRDefault="00275F8B" w:rsidP="00275F8B">
      <w:r>
        <w:t xml:space="preserve">In dit boek zullen de meeste ideeën die u leest u geluk, vertrouwen, vrijheid en onafhankelijkheid geven, doordrenkt met echte rechtvaardiging die voortkomt uit de lange ervaring en unieke mentaliteit van president </w:t>
      </w:r>
      <w:proofErr w:type="spellStart"/>
      <w:r>
        <w:t>Isaias</w:t>
      </w:r>
      <w:proofErr w:type="spellEnd"/>
      <w:r>
        <w:t>, de aspiraties van zijn volk, zijn visie op onderwijs, zijn reflectie op de gewapende strijd en zijn rol in de geschiedenis van Eritrea en zijn strategie voor het opbouwen van een natie, die de beste manieren zijn om te verwijzen naar het opbouwen van een moderne staat en volk.</w:t>
      </w:r>
    </w:p>
    <w:p w14:paraId="25DFB2D2" w14:textId="77777777" w:rsidR="00275F8B" w:rsidRDefault="00275F8B" w:rsidP="00275F8B">
      <w:r>
        <w:t xml:space="preserve">Uit het boek van Michel </w:t>
      </w:r>
      <w:proofErr w:type="spellStart"/>
      <w:r>
        <w:t>Collon</w:t>
      </w:r>
      <w:proofErr w:type="spellEnd"/>
      <w:r>
        <w:t xml:space="preserve"> blijkt dat elke Afrikaanse leider potentieel, verborgen talenten, gaven en dromen heeft om de Afrikaanse volkeren te leiden, als dit boek goed </w:t>
      </w:r>
      <w:r>
        <w:lastRenderedPageBreak/>
        <w:t>wordt gelezen. Dit boek biedt namelijk een strategische manier om het Afrikaanse potentieel te ontsluiten met geloof in zichzelf, echt en soeverein onderwijs, ontwikkeling en de bereidheid om te vertrouwen op de kracht van de Afrikaanse volkeren om dit te doen.</w:t>
      </w:r>
    </w:p>
    <w:p w14:paraId="11DBEF65" w14:textId="77777777" w:rsidR="00275F8B" w:rsidRDefault="00275F8B" w:rsidP="00275F8B">
      <w:r>
        <w:t xml:space="preserve">In feite zou president </w:t>
      </w:r>
      <w:proofErr w:type="spellStart"/>
      <w:r>
        <w:t>Isaias</w:t>
      </w:r>
      <w:proofErr w:type="spellEnd"/>
      <w:r>
        <w:t xml:space="preserve"> </w:t>
      </w:r>
      <w:proofErr w:type="spellStart"/>
      <w:r>
        <w:t>Afwerki</w:t>
      </w:r>
      <w:proofErr w:type="spellEnd"/>
      <w:r>
        <w:t xml:space="preserve"> zijn eigen boek vrijelijk en zelf hebben gepubliceerd. Maar professioneel gezien, als president van de staat Eritrea, waardeer ik zijn staatsmanschap enorm. Er zijn namelijk leiders die vanuit hun leiderschapspositie emotioneel schrijven en hun volk misleiden, wat betekent dat een leider geen boek zou moeten schrijven terwijl hij of zij een leiderschapsfunctie bekleedt.</w:t>
      </w:r>
    </w:p>
    <w:p w14:paraId="3D7BA5A5" w14:textId="77777777" w:rsidR="00275F8B" w:rsidRDefault="00275F8B" w:rsidP="00275F8B">
      <w:r>
        <w:t xml:space="preserve">Het boek van Michel </w:t>
      </w:r>
      <w:proofErr w:type="spellStart"/>
      <w:r>
        <w:t>Collon</w:t>
      </w:r>
      <w:proofErr w:type="spellEnd"/>
      <w:r>
        <w:t xml:space="preserve"> ondersteunt dus op zichzelf de diplomatie van leiderschap in de kennisindustrieën en de media. Indien mogelijk zou ik willen voorstellen dat dit boek in verschillende Afrikaanse talen wordt vertaald, zodat de Afrikaanse volkeren beter begrijpen hoe ze met vertrouwen en staatsmanschap een natie kunnen opbouwen en ontwikkelen.</w:t>
      </w:r>
    </w:p>
    <w:p w14:paraId="4B8E8E5F" w14:textId="77777777" w:rsidR="00275F8B" w:rsidRDefault="00275F8B" w:rsidP="00275F8B">
      <w:r>
        <w:t>Henry Kissinger zei bijvoorbeeld: “In de hoge politiek is één fout onaanvaardbaar.” In deze context denk ik dat we bij het lezen van boeken verantwoordelijk moeten zijn in het selecteren van de juiste bronnen en dat we, wanneer we verwijzen naar de visie van leiders, een nieuwe versie moeten ontdekken waarin we onze samenlevingen en onszelf kunnen begrijpen, net zoals zaden de juiste grond nodig hebben om te groeien. We moeten ook onze eigen verhalen over ons leiderschap, onze relaties, gemeenschappen, praktijken, diplomatieke missies en onze media-interviews op een verantwoordelijke, vrije en moedige manier delen, zodat we de juiste essentie van leiderschap kunnen verspreiden. Vredeseconomie.</w:t>
      </w:r>
    </w:p>
    <w:p w14:paraId="36F8ADC6" w14:textId="77777777" w:rsidR="00275F8B" w:rsidRDefault="00275F8B" w:rsidP="00275F8B">
      <w:r>
        <w:t xml:space="preserve">Zoals we bijvoorbeeld in veel Aziatische media zien, zijn er veel verhalen over de Tweede Wereldoorlog. Alle Aziatische media vertellen ons hoe de Tweede Wereldoorlog de Aziatische wereld heeft geteisterd. Op dezelfde manier getuigen Michel en zijn collega professor Mohamed Hassan hoe het Eritrese volk, de Hoorn van Afrika en de Afrikaanse volkeren zijn mishandeld door verkeerde westerse leiders en hun volgelingen. Wij als schrijvers moeten eigen ideeën en waarden naar voren brengen voor het welzijn van Afrika en onze wereld, waardoor we onze eigen en collectieve betekenis in het leven kunnen vinden en het begrip en welzijn van onze volkeren kunnen verbeteren. </w:t>
      </w:r>
    </w:p>
    <w:p w14:paraId="7D2F67E8" w14:textId="77777777" w:rsidR="00275F8B" w:rsidRDefault="00275F8B" w:rsidP="00275F8B">
      <w:r>
        <w:t>Natuurlijk zal dit soort boeken ons helpen om middelmatigheid en vertekende ideologieën terug te dringen, terwijl we onze eigen inheemse impuls naar voren brengen en in praktijk brengen en lokale leraren, diplomaten en schrijvers aansporen om zelf te schrijven, onszelf te worden en onze eigen kennis en middelen te onderzoeken.</w:t>
      </w:r>
    </w:p>
    <w:p w14:paraId="1EB22D76" w14:textId="77777777" w:rsidR="00275F8B" w:rsidRDefault="00275F8B" w:rsidP="00275F8B">
      <w:r>
        <w:t xml:space="preserve">Zoals we weten, zijn er in elk land krachten die zich inzetten voor beschavingsdiplomatie. Krachten van vrede en krachten van oorlog. Naar mijn mening is het boek van de heer Michel een kracht van vrede die onze eigen vredesindustrieën in </w:t>
      </w:r>
      <w:r>
        <w:lastRenderedPageBreak/>
        <w:t xml:space="preserve">onze landen ontsluit. Aangezien president </w:t>
      </w:r>
      <w:proofErr w:type="spellStart"/>
      <w:r>
        <w:t>Isaias</w:t>
      </w:r>
      <w:proofErr w:type="spellEnd"/>
      <w:r>
        <w:t xml:space="preserve"> zijn vreedzame benaderingen en strategische manieren deelt waarmee we samen kunnen bloeien, denk ik dat we al zijn ideeën, vredeswaarden en strategieën voor natievorming in Eritrea, de Hoorn van Afrika en de wereld moeten delen.</w:t>
      </w:r>
    </w:p>
    <w:p w14:paraId="3486DD36" w14:textId="77777777" w:rsidR="00275F8B" w:rsidRDefault="00275F8B" w:rsidP="00275F8B">
      <w:r>
        <w:t>Kritisch gezien zou de academie van vrede moeten verwijzen naar alle bronnen van vredesakkoorden en positieve literatuurrecensies die we in onze landen hebben, zodat we duurzaam gebruik kunnen maken van vrede die nooit ophoudt en onze status praktisch en vreedzaam kunnen verbeteren in plaats van conflictoplossingen en oorlogspolitiek tot in detail te regelen.</w:t>
      </w:r>
    </w:p>
    <w:p w14:paraId="34E13630" w14:textId="77777777" w:rsidR="00275F8B" w:rsidRDefault="00275F8B" w:rsidP="00275F8B">
      <w:r>
        <w:t xml:space="preserve">Bovenal heeft Michel </w:t>
      </w:r>
      <w:proofErr w:type="spellStart"/>
      <w:r>
        <w:t>Collon</w:t>
      </w:r>
      <w:proofErr w:type="spellEnd"/>
      <w:r>
        <w:t xml:space="preserve"> ons, als mensen die vrij willen zijn van de dag des oordeels, een baanbrekend boek gegeven dat ons aanspoort om moedig te zijn en de lef te hebben om vrede te sluiten en rond de ovale tafel te gaan zitten, in plaats van steden te vernietigen en mensen te laten sterven van honger, miscommunicatie en een gebrek aan diplomatieke kanalen.</w:t>
      </w:r>
    </w:p>
    <w:p w14:paraId="3EE8938C" w14:textId="77777777" w:rsidR="00275F8B" w:rsidRDefault="00275F8B" w:rsidP="00275F8B">
      <w:r>
        <w:t xml:space="preserve"> </w:t>
      </w:r>
    </w:p>
    <w:p w14:paraId="7B713FF7" w14:textId="77777777" w:rsidR="00275F8B" w:rsidRDefault="00275F8B" w:rsidP="00275F8B">
      <w:r>
        <w:t xml:space="preserve">Natuurlijk ben ik er zeker van dat we uit My </w:t>
      </w:r>
      <w:proofErr w:type="spellStart"/>
      <w:r>
        <w:t>Struggle</w:t>
      </w:r>
      <w:proofErr w:type="spellEnd"/>
      <w:r>
        <w:t xml:space="preserve"> </w:t>
      </w:r>
      <w:proofErr w:type="spellStart"/>
      <w:r>
        <w:t>for</w:t>
      </w:r>
      <w:proofErr w:type="spellEnd"/>
      <w:r>
        <w:t xml:space="preserve"> Eritrea </w:t>
      </w:r>
      <w:proofErr w:type="spellStart"/>
      <w:r>
        <w:t>and</w:t>
      </w:r>
      <w:proofErr w:type="spellEnd"/>
      <w:r>
        <w:t xml:space="preserve"> </w:t>
      </w:r>
      <w:proofErr w:type="spellStart"/>
      <w:r>
        <w:t>Africa</w:t>
      </w:r>
      <w:proofErr w:type="spellEnd"/>
      <w:r>
        <w:t xml:space="preserve"> een echte visie en levensrichting zullen halen voor een beter leven hier en in het buitenland.</w:t>
      </w:r>
    </w:p>
    <w:p w14:paraId="42AFEC54" w14:textId="77777777" w:rsidR="00275F8B" w:rsidRDefault="00275F8B" w:rsidP="00275F8B">
      <w:r>
        <w:t xml:space="preserve">Praktisch en moedig gesproken heeft president </w:t>
      </w:r>
      <w:proofErr w:type="spellStart"/>
      <w:r>
        <w:t>Isaias</w:t>
      </w:r>
      <w:proofErr w:type="spellEnd"/>
      <w:r>
        <w:t xml:space="preserve"> zijn duidelijke visie gedeeld, zijn mentale beeld van de toekomst waarop we ons moeten voorbereiden en het kompas dat onze dagelijkse stemmen moet leiden. In zijn benadering zijn bewustzijn, organisatie en middelen van het grootste belang. Door dit boek te lezen, kunnen we deel uitmaken van de bewustwording, organisatie en middelen in onze landen. Met een dergelijke mentaliteit krijgen we de kans om constructieve analyses te maken, te publiceren en leiderschap te tonen in ons land, onze regio en de wereld in het algemeen.</w:t>
      </w:r>
    </w:p>
    <w:p w14:paraId="720A2742" w14:textId="77777777" w:rsidR="00275F8B" w:rsidRDefault="00275F8B" w:rsidP="00275F8B">
      <w:r>
        <w:t xml:space="preserve"> </w:t>
      </w:r>
    </w:p>
    <w:p w14:paraId="0A90F987" w14:textId="77777777" w:rsidR="00275F8B" w:rsidRDefault="00275F8B" w:rsidP="00275F8B">
      <w:r>
        <w:t xml:space="preserve">Ik ben ervan overtuigd dat de strijd van Eritrea voor bevrijding en onafhankelijkheid en de inspanningen na de onafhankelijkheid een zeer solide basis hebben gelegd voor Eritrea, de Hoorn van Afrika, Afrika en de wereld. Deze praktische en boeiende basis is een meesterwerk voor beleidsmakers op het gebied van natievorming en </w:t>
      </w:r>
      <w:proofErr w:type="spellStart"/>
      <w:r>
        <w:t>nation</w:t>
      </w:r>
      <w:proofErr w:type="spellEnd"/>
      <w:r>
        <w:t xml:space="preserve"> branding. Dit boek zou in elk huis en elke bibliotheek moeten staan en deel moeten uitmaken van onze reis om te worden wie we zijn geboren om te zijn als Eritreeërs, Afrikanen en burgers van de wereld.</w:t>
      </w:r>
    </w:p>
    <w:p w14:paraId="76C16EE8" w14:textId="77777777" w:rsidR="00275F8B" w:rsidRDefault="00275F8B" w:rsidP="00275F8B">
      <w:r>
        <w:t xml:space="preserve">Bij de </w:t>
      </w:r>
      <w:proofErr w:type="spellStart"/>
      <w:r>
        <w:t>Afar</w:t>
      </w:r>
      <w:proofErr w:type="spellEnd"/>
      <w:r>
        <w:t xml:space="preserve">-etnische groep bestaat het gezegde: “Elke rook heeft zijn eigen kleur.” Volgens president </w:t>
      </w:r>
      <w:proofErr w:type="spellStart"/>
      <w:r>
        <w:t>Isaias</w:t>
      </w:r>
      <w:proofErr w:type="spellEnd"/>
      <w:r>
        <w:t xml:space="preserve"> “heeft elk land zijn eigen waarden, hulpbronnen en situaties die kunnen worden gediagnosticeerd en aangepakt.” In die zin heeft elk land een rol te spelen in het redden van de wereld door bij te dragen met zijn beschavingsbronnen en diplomatie. We moeten regionaal en mondiaal denken. Het is duidelijk dat we niet allemaal als die </w:t>
      </w:r>
      <w:r>
        <w:lastRenderedPageBreak/>
        <w:t>kikkers in de vijver moeten zijn. Dat betekent dat als we onze wereld in brand steken, we ook degenen zijn die haar blussen. Oorlogen en hypocriete persoonlijkheden zijn geen grap.</w:t>
      </w:r>
    </w:p>
    <w:p w14:paraId="75C8A354" w14:textId="77777777" w:rsidR="00275F8B" w:rsidRDefault="00275F8B" w:rsidP="00275F8B">
      <w:r>
        <w:t xml:space="preserve">Om ons te onthouden van dergelijk egocentrisch gedrag, sprak president </w:t>
      </w:r>
      <w:proofErr w:type="spellStart"/>
      <w:r>
        <w:t>Isaias</w:t>
      </w:r>
      <w:proofErr w:type="spellEnd"/>
      <w:r>
        <w:t xml:space="preserve"> ook over het ‘spaghettikom-effect’, dat regionale organisaties goed geïnformeerd moeten zijn om voor hun eigen landen en volkeren te kunnen werken. Om verder te kijken dan </w:t>
      </w:r>
      <w:proofErr w:type="spellStart"/>
      <w:r>
        <w:t>mechiavellistische</w:t>
      </w:r>
      <w:proofErr w:type="spellEnd"/>
      <w:r>
        <w:t xml:space="preserve"> gedachten, kunnen we uit dit boek leren dat verlichte openbare dienstverlening aan landen vrede en stabiliteit kan brengen. Daarom heeft president </w:t>
      </w:r>
      <w:proofErr w:type="spellStart"/>
      <w:r>
        <w:t>Isaias</w:t>
      </w:r>
      <w:proofErr w:type="spellEnd"/>
      <w:r>
        <w:t xml:space="preserve"> alle oorlogen overwonnen en maken zijn goede persoonlijkheid, zijn coöperatieve geest en zijn moedige nieuwe wereldleiderschap zijn land en volk tot kampioen in het herstellen van de trots van Eritrea, de Hoorn van Afrika en Afrika.</w:t>
      </w:r>
    </w:p>
    <w:p w14:paraId="2D2EC0D5" w14:textId="77777777" w:rsidR="00275F8B" w:rsidRDefault="00275F8B" w:rsidP="00275F8B">
      <w:r>
        <w:t>Als ik de essentie ervan lees, wil ik eraan herinneren dat zijn ware leiderschapskwaliteiten onbaatzuchtig zijn en dat zijn mentaliteit zowel nationaal als pan-Afrikaans is. Of we het nu leuk vinden of niet, hij heeft ons van nul naar één getild en ons gemaakt tot wie we bedoeld zijn te zijn, in plaats van iemand anders, zoals iemand zonder nationaliteit en zonder identiteitscrisis.</w:t>
      </w:r>
    </w:p>
    <w:p w14:paraId="75A873D5" w14:textId="77777777" w:rsidR="00275F8B" w:rsidRDefault="00275F8B" w:rsidP="00275F8B">
      <w:r>
        <w:t xml:space="preserve">In My </w:t>
      </w:r>
      <w:proofErr w:type="spellStart"/>
      <w:r>
        <w:t>Struggle</w:t>
      </w:r>
      <w:proofErr w:type="spellEnd"/>
      <w:r>
        <w:t xml:space="preserve"> </w:t>
      </w:r>
      <w:proofErr w:type="spellStart"/>
      <w:r>
        <w:t>for</w:t>
      </w:r>
      <w:proofErr w:type="spellEnd"/>
      <w:r>
        <w:t xml:space="preserve"> Eritrea </w:t>
      </w:r>
      <w:proofErr w:type="spellStart"/>
      <w:r>
        <w:t>and</w:t>
      </w:r>
      <w:proofErr w:type="spellEnd"/>
      <w:r>
        <w:t xml:space="preserve"> </w:t>
      </w:r>
      <w:proofErr w:type="spellStart"/>
      <w:r>
        <w:t>Africa</w:t>
      </w:r>
      <w:proofErr w:type="spellEnd"/>
      <w:r>
        <w:t xml:space="preserve"> heeft president </w:t>
      </w:r>
      <w:proofErr w:type="spellStart"/>
      <w:r>
        <w:t>Isaias</w:t>
      </w:r>
      <w:proofErr w:type="spellEnd"/>
      <w:r>
        <w:t xml:space="preserve"> met ons gedeeld hoe we kunnen transformeren van transfusie (hulp) naar hematopoëse (zelfredzaamheid). Net zoals de president van de Volksrepubliek China, </w:t>
      </w:r>
      <w:proofErr w:type="spellStart"/>
      <w:r>
        <w:t>Xi</w:t>
      </w:r>
      <w:proofErr w:type="spellEnd"/>
      <w:r>
        <w:t xml:space="preserve"> </w:t>
      </w:r>
      <w:proofErr w:type="spellStart"/>
      <w:r>
        <w:t>Jiping</w:t>
      </w:r>
      <w:proofErr w:type="spellEnd"/>
      <w:r>
        <w:t xml:space="preserve">, zijn gedachten heeft gedeeld over het Global </w:t>
      </w:r>
      <w:proofErr w:type="spellStart"/>
      <w:r>
        <w:t>Governance</w:t>
      </w:r>
      <w:proofErr w:type="spellEnd"/>
      <w:r>
        <w:t xml:space="preserve"> </w:t>
      </w:r>
      <w:proofErr w:type="spellStart"/>
      <w:r>
        <w:t>Initiative</w:t>
      </w:r>
      <w:proofErr w:type="spellEnd"/>
      <w:r>
        <w:t xml:space="preserve">, heeft president </w:t>
      </w:r>
      <w:proofErr w:type="spellStart"/>
      <w:r>
        <w:t>Isaias</w:t>
      </w:r>
      <w:proofErr w:type="spellEnd"/>
      <w:r>
        <w:t xml:space="preserve"> ook zijn Global </w:t>
      </w:r>
      <w:proofErr w:type="spellStart"/>
      <w:r>
        <w:t>Peace</w:t>
      </w:r>
      <w:proofErr w:type="spellEnd"/>
      <w:r>
        <w:t xml:space="preserve"> </w:t>
      </w:r>
      <w:proofErr w:type="spellStart"/>
      <w:r>
        <w:t>Diplomacy</w:t>
      </w:r>
      <w:proofErr w:type="spellEnd"/>
      <w:r>
        <w:t xml:space="preserve"> </w:t>
      </w:r>
      <w:proofErr w:type="spellStart"/>
      <w:r>
        <w:t>Initiative</w:t>
      </w:r>
      <w:proofErr w:type="spellEnd"/>
      <w:r>
        <w:t xml:space="preserve"> met ons gedeeld om soevereine vrede en ontwikkelingsdiplomatie te realiseren en vrede en ontwikkeling over de hele wereld te verspreiden. In feite zijn wij de mentoren bij het sluiten van vredesakkoorden. Zo hebben we bijvoorbeeld officieel Ethiopiërs geholpen bij de ineenstorting, wat gedocumenteerd is. We weten hoe Ethiopische vrouwelijke soldaten door hun eigen landgenoten werden vernederd. Indien nodig zullen we aan de wereld laten zien hoeveel we ons leven opofferen voor regionale vrede en Ethiopische eenheid. Dit is geen nationale trots. Het is de trots van de Hoorn van Afrika en Afrika.</w:t>
      </w:r>
    </w:p>
    <w:p w14:paraId="5A70A505" w14:textId="77777777" w:rsidR="00275F8B" w:rsidRDefault="00275F8B" w:rsidP="00275F8B">
      <w:r>
        <w:t xml:space="preserve"> </w:t>
      </w:r>
    </w:p>
    <w:p w14:paraId="2E77875C" w14:textId="77777777" w:rsidR="00275F8B" w:rsidRDefault="00275F8B" w:rsidP="00275F8B">
      <w:r>
        <w:t xml:space="preserve">Op dezelfde manier zal het vredesakkoord van president </w:t>
      </w:r>
      <w:proofErr w:type="spellStart"/>
      <w:r>
        <w:t>Isaias</w:t>
      </w:r>
      <w:proofErr w:type="spellEnd"/>
      <w:r>
        <w:t xml:space="preserve"> helpen om de conflictindustrieën in onze wereld te stoppen en om te schakelen naar het Global </w:t>
      </w:r>
      <w:proofErr w:type="spellStart"/>
      <w:r>
        <w:t>Peace</w:t>
      </w:r>
      <w:proofErr w:type="spellEnd"/>
      <w:r>
        <w:t xml:space="preserve"> </w:t>
      </w:r>
      <w:proofErr w:type="spellStart"/>
      <w:r>
        <w:t>Diplomacy</w:t>
      </w:r>
      <w:proofErr w:type="spellEnd"/>
      <w:r>
        <w:t xml:space="preserve"> </w:t>
      </w:r>
      <w:proofErr w:type="spellStart"/>
      <w:r>
        <w:t>Initiative</w:t>
      </w:r>
      <w:proofErr w:type="spellEnd"/>
      <w:r>
        <w:t>. Russen en Oekraïners zijn bijvoorbeeld broers en zussen en buren. Als ze vrede willen, kunnen ze dat zelf doen. We kunnen ‘onze standpunten delen, onze middelen mobiliseren, elkaar helpen, een aantal van onze problemen oplossen en uiteindelijk een klimaat van ontspanning creëren’. Israëli's en Palestijnen doen dat ook om hun eigen vredesakkoorden en resultaten te verdedigen. Afhankelijkheid is een lastig woord voor het uitstellen van het uiteindelijke doel, wat het paard achter de wagen spannen is.</w:t>
      </w:r>
    </w:p>
    <w:p w14:paraId="3A90A665" w14:textId="77777777" w:rsidR="00275F8B" w:rsidRDefault="00275F8B" w:rsidP="00275F8B">
      <w:r>
        <w:lastRenderedPageBreak/>
        <w:t>Daarom moeten we wereldwijde vredescentra en landen naar behoren evalueren. Deze aanpak helpt ons om onze eigen vredescentra en onderhandelingstafels en -ruimtes op te zetten en te beveiligen, zodat we de vredeservaringen, culturen, akkoorden, onderwijs en behandelingen van alle landen kunnen samenvoegen.</w:t>
      </w:r>
    </w:p>
    <w:p w14:paraId="5A4C3F97" w14:textId="77777777" w:rsidR="00275F8B" w:rsidRDefault="00275F8B" w:rsidP="00275F8B">
      <w:r>
        <w:t xml:space="preserve">Zoals gezegd is dit boek rijk aan inhoud die nationale, regionale en wereldleiders helpt om een onafhankelijke wereld op te bouwen met praktische integratiefasen. Om het initiatief voor wereldwijde integratie toe te passen, zal dit boek ons helpen ons beroep te </w:t>
      </w:r>
      <w:proofErr w:type="spellStart"/>
      <w:r>
        <w:t>deprofessionaliseren</w:t>
      </w:r>
      <w:proofErr w:type="spellEnd"/>
      <w:r>
        <w:t xml:space="preserve"> of te democratiseren en de huidige en toekomstige status van onze wereld synergetisch aan te pakken in plaats van te vertrouwen op spaghettikommen van vredesorganisaties en -centra. Zolang we één planeet hebben, zijn we allemaal verantwoordelijk om elkaar te helpen.</w:t>
      </w:r>
    </w:p>
    <w:p w14:paraId="3A3067F6" w14:textId="77777777" w:rsidR="00275F8B" w:rsidRDefault="00275F8B" w:rsidP="00275F8B">
      <w:r>
        <w:t xml:space="preserve">Nogmaals, heeft dit boek een belangrijke strategische visie om de organische natuurlijke hulpbronnen van Eritrea en Afrika in ons economisch systeem te integreren en toegang te krijgen tot wederzijds onderwijs, landbouw, maritieme zaken, cultuur en politiek, met inachtneming van het internationaal recht, het </w:t>
      </w:r>
      <w:proofErr w:type="spellStart"/>
      <w:r>
        <w:t>VN-handvest</w:t>
      </w:r>
      <w:proofErr w:type="spellEnd"/>
      <w:r>
        <w:t xml:space="preserve"> en de Afrikaanse en ASEAN-handvesten, waarbij we de vrede in onze landen krachtig bevorderen, onze Afrikaanse hulpbronnen op een rijke manier stimuleren om onszelf te verheffen tot wederzijdse ontwikkeling en ons in staat stellen de energie van onze volkeren te verrijken met multilaterale inhoud en persoonlijkheden.</w:t>
      </w:r>
    </w:p>
    <w:p w14:paraId="6E11159E" w14:textId="77777777" w:rsidR="00275F8B" w:rsidRDefault="00275F8B" w:rsidP="00275F8B">
      <w:r>
        <w:t xml:space="preserve"> </w:t>
      </w:r>
    </w:p>
    <w:p w14:paraId="207732A8" w14:textId="77777777" w:rsidR="00275F8B" w:rsidRDefault="00275F8B" w:rsidP="00275F8B">
      <w:r>
        <w:t xml:space="preserve">Tegelijkertijd helpt een dergelijk boek ons om woorden die ons nooit vertegenwoordigen, te schrappen. </w:t>
      </w:r>
      <w:proofErr w:type="spellStart"/>
      <w:r>
        <w:t>Ngũgĩ</w:t>
      </w:r>
      <w:proofErr w:type="spellEnd"/>
      <w:r>
        <w:t xml:space="preserve"> </w:t>
      </w:r>
      <w:proofErr w:type="spellStart"/>
      <w:r>
        <w:t>wa</w:t>
      </w:r>
      <w:proofErr w:type="spellEnd"/>
      <w:r>
        <w:t xml:space="preserve"> </w:t>
      </w:r>
      <w:proofErr w:type="spellStart"/>
      <w:r>
        <w:t>Thiong’o</w:t>
      </w:r>
      <w:proofErr w:type="spellEnd"/>
      <w:r>
        <w:t xml:space="preserve"> zei: “De keuze van taal en het gebruik ervan staat centraal in de definitie die een volk van zichzelf heeft. En schrijvers zijn het geheugen van een volk.” Om verandering teweeg te brengen, moeten we onze kennis op de juiste manier delen, ten voordele van onze volkeren en onze landen. Wat betekent de mentaliteit “Als je ons aanbod niet accepteert, sta je er alleen voor”?</w:t>
      </w:r>
    </w:p>
    <w:p w14:paraId="17DF0C02" w14:textId="77777777" w:rsidR="00275F8B" w:rsidRDefault="00275F8B" w:rsidP="00275F8B">
      <w:r>
        <w:t xml:space="preserve">Historisch gezien heeft de voormalige Amerikaanse ambassadeur bij de VN, Richard </w:t>
      </w:r>
      <w:proofErr w:type="spellStart"/>
      <w:r>
        <w:t>Holbruk</w:t>
      </w:r>
      <w:proofErr w:type="spellEnd"/>
      <w:r>
        <w:t xml:space="preserve">, in mei 2000 dezelfde waarschuwing gegeven aan het volk van Eritrea en zijn regering. Gelukkig mobiliseerden president </w:t>
      </w:r>
      <w:proofErr w:type="spellStart"/>
      <w:r>
        <w:t>Isaias</w:t>
      </w:r>
      <w:proofErr w:type="spellEnd"/>
      <w:r>
        <w:t>, zijn collega's en het volk alle Eritreeërs in binnen- en buitenland en versloegen ze uiteindelijk die ‘anders’-trucs en die agressieve en ouderwetse ambassadeurschap werd nutteloos en zorgde ervoor dat de actoren beschamend uit de harten en gedachten verdwenen. Ik denk dat het Amerikaanse volk zelf zijn best doet om zich te bevrijden van die onverantwoordelijke actoren en te beginnen met het maken van echte beoordelingen in hun beleid om Amerika weer groot te maken.</w:t>
      </w:r>
    </w:p>
    <w:p w14:paraId="62DC6C4F" w14:textId="77777777" w:rsidR="00275F8B" w:rsidRDefault="00275F8B" w:rsidP="00275F8B">
      <w:r>
        <w:t xml:space="preserve">Ik denk zelfs dat de wereld in de 21e eeuw een betere plek zou kunnen zijn als dergelijke boeken bij uitgeverijen over de hele wereld zouden worden geïntroduceerd, zodat we alternatieve bronnen zouden hebben om de wereld te bekijken. Door multilateraal te </w:t>
      </w:r>
      <w:r>
        <w:lastRenderedPageBreak/>
        <w:t>schrijven, kunnen we ons begrip van de wereldpolitiek en het nut van leiderschap verbreden. We moeten ons leven namelijk niet baseren op boeken over macht en keuzes.</w:t>
      </w:r>
    </w:p>
    <w:p w14:paraId="3D340CC2" w14:textId="77777777" w:rsidR="00275F8B" w:rsidRDefault="00275F8B" w:rsidP="00275F8B">
      <w:r>
        <w:t xml:space="preserve"> </w:t>
      </w:r>
    </w:p>
    <w:p w14:paraId="10DA4433" w14:textId="77777777" w:rsidR="00275F8B" w:rsidRDefault="00275F8B" w:rsidP="00275F8B">
      <w:r>
        <w:t>Wat we bijvoorbeeld in Gaza zien, zijn geen Israëlische en Palestijnse problemen. Het is eigenlijk de onverantwoordelijkheid van alle landen.</w:t>
      </w:r>
    </w:p>
    <w:p w14:paraId="20770436" w14:textId="77777777" w:rsidR="00275F8B" w:rsidRDefault="00275F8B" w:rsidP="00275F8B">
      <w:r>
        <w:t xml:space="preserve"> </w:t>
      </w:r>
    </w:p>
    <w:p w14:paraId="10E9617D" w14:textId="77777777" w:rsidR="00275F8B" w:rsidRDefault="00275F8B" w:rsidP="00275F8B">
      <w:r>
        <w:t>Naar mijn mening moeten we weten waarom we leider worden. Ik denk dat we leider worden om vrede, stabiliteit en wederzijdse ontwikkeling in onze samenlevingen te brengen. We geven de mensen toegang tot vrede, stabiliteit en ontwikkeling in een soevereine geest, kennis en vaardigheden in onze samenleving en in onze landen, waarbij leiders, schrijvers, onderzoekers, journalisten, leraren, diplomaten, politici en zelfs religieuze leiders de opvattingen van mensen en landen kunnen sturen door onze doelen te herzien.</w:t>
      </w:r>
    </w:p>
    <w:p w14:paraId="644DB207" w14:textId="77777777" w:rsidR="00275F8B" w:rsidRDefault="00275F8B" w:rsidP="00275F8B">
      <w:r>
        <w:t xml:space="preserve">Om onze wereld bijvoorbeeld groot te maken, moeten we meerdere onderwerpen onderzoeken die onze wereld groot maken. Daarom heeft Michel </w:t>
      </w:r>
      <w:proofErr w:type="spellStart"/>
      <w:r>
        <w:t>Collon</w:t>
      </w:r>
      <w:proofErr w:type="spellEnd"/>
      <w:r>
        <w:t xml:space="preserve"> dit boek gepubliceerd voor boeren, arbeiders, migranten, studenten, leraren, politici, ondernemers, onderzoekers, diplomaten, wereldorganisaties, bedrijven en de academische wereld, om onze wereld te redden van de dag des oordeels en ‘Wereldoorlog III’.</w:t>
      </w:r>
    </w:p>
    <w:p w14:paraId="13B3AA89" w14:textId="77777777" w:rsidR="00275F8B" w:rsidRDefault="00275F8B" w:rsidP="00275F8B">
      <w:r>
        <w:t xml:space="preserve">Aangezien we ons in het informatie- en communicatietijdperk bevinden, heeft Michel </w:t>
      </w:r>
      <w:proofErr w:type="spellStart"/>
      <w:r>
        <w:t>Collon</w:t>
      </w:r>
      <w:proofErr w:type="spellEnd"/>
      <w:r>
        <w:t xml:space="preserve"> ons een ruime wereld gegeven om vreedzame oplossingen te proberen, omdat we niet alleen gedoemd zijn door onze fouten, maar ook proactieve beslissingen moeten nemen om mensenlevens te redden in Afrika, het Midden-Oosten en Europa. Dit betekent dat we met de tijd mee moeten gaan en ons moeten verdiepen in vredesdiplomatie voor ons eigen voordeel, zodat we bewust en vooruitstrevend met onze partners kunnen samenwerken.</w:t>
      </w:r>
    </w:p>
    <w:p w14:paraId="6EA20423" w14:textId="77777777" w:rsidR="00275F8B" w:rsidRDefault="00275F8B" w:rsidP="00275F8B">
      <w:r>
        <w:t xml:space="preserve">In deze cruciale wereldsituatie is het belangrijkste waar we nu en in de toekomst over moeten nadenken, wanneer we weten hoeveel mensen en landen zinloos sterven en vernietigd worden. Daarom heeft Michel </w:t>
      </w:r>
      <w:proofErr w:type="spellStart"/>
      <w:r>
        <w:t>Collon</w:t>
      </w:r>
      <w:proofErr w:type="spellEnd"/>
      <w:r>
        <w:t xml:space="preserve"> ons aangespoord om te luisteren naar de langdurige observatie van president </w:t>
      </w:r>
      <w:proofErr w:type="spellStart"/>
      <w:r>
        <w:t>Isaias</w:t>
      </w:r>
      <w:proofErr w:type="spellEnd"/>
      <w:r>
        <w:t xml:space="preserve"> over ‘veel misverstanden over de werkelijkheid’.</w:t>
      </w:r>
    </w:p>
    <w:p w14:paraId="58859FA9" w14:textId="77777777" w:rsidR="00275F8B" w:rsidRDefault="00275F8B" w:rsidP="00275F8B">
      <w:r>
        <w:t xml:space="preserve"> Wat Eritrea betreft, vraagt president </w:t>
      </w:r>
      <w:proofErr w:type="spellStart"/>
      <w:r>
        <w:t>Isaias</w:t>
      </w:r>
      <w:proofErr w:type="spellEnd"/>
      <w:r>
        <w:t xml:space="preserve"> ons ook hoe we een multiplicatoreffect kunnen creëren om de uitdagingen van elke sector aan te gaan als je geen goed opgeleide bevolking hebt. Volgens president </w:t>
      </w:r>
      <w:proofErr w:type="spellStart"/>
      <w:r>
        <w:t>Isaias</w:t>
      </w:r>
      <w:proofErr w:type="spellEnd"/>
      <w:r>
        <w:t xml:space="preserve"> is ‘een goed opgeleide bevolking essentieel om elk doel te bereiken’.</w:t>
      </w:r>
    </w:p>
    <w:p w14:paraId="194AF46F" w14:textId="77777777" w:rsidR="00275F8B" w:rsidRDefault="00275F8B" w:rsidP="00275F8B">
      <w:r>
        <w:lastRenderedPageBreak/>
        <w:t xml:space="preserve">In deze context denk ik dat we een Afrikaans initiatief en forum voor kenniseconomie moeten opzetten waar we ‘de dynamiek van elk project, programma of strategie kunnen bepalen’ en van Afrika een lerend continent kunnen maken om onze wereldpolitiek vooruit te helpen, onze ontwikkelingstheorieën te </w:t>
      </w:r>
      <w:proofErr w:type="spellStart"/>
      <w:r>
        <w:t>pragmatiseren</w:t>
      </w:r>
      <w:proofErr w:type="spellEnd"/>
      <w:r>
        <w:t xml:space="preserve">, een einde te maken aan de dood en afleiding, terug te keren naar vredesakkoorden en natuurlijk een holistisch platform te creëren om de prioriteiten van Afrikaanse leiders te </w:t>
      </w:r>
      <w:proofErr w:type="spellStart"/>
      <w:r>
        <w:t>ontmuten</w:t>
      </w:r>
      <w:proofErr w:type="spellEnd"/>
      <w:r>
        <w:t>.</w:t>
      </w:r>
    </w:p>
    <w:p w14:paraId="6B8FF839" w14:textId="77777777" w:rsidR="00275F8B" w:rsidRDefault="00275F8B" w:rsidP="00275F8B">
      <w:r>
        <w:t xml:space="preserve"> </w:t>
      </w:r>
    </w:p>
    <w:p w14:paraId="0D32A1DD" w14:textId="77777777" w:rsidR="00275F8B" w:rsidRDefault="00275F8B" w:rsidP="00275F8B">
      <w:r>
        <w:t xml:space="preserve">In deze lijn moeten vrouwen en mannen hun eigen verdiensten gebruiken en op een pragmatische manier een verschil maken. Volgens president </w:t>
      </w:r>
      <w:proofErr w:type="spellStart"/>
      <w:r>
        <w:t>Isaias</w:t>
      </w:r>
      <w:proofErr w:type="spellEnd"/>
      <w:r>
        <w:t xml:space="preserve"> zijn vrouwen gelijkwaardig, zoals we ons kunnen voorstellen. ‘Zonder vrouwen, zonder hun bijdrage, zonder hun deelname, zou er niets kunnen worden bereikt. Om onze aspiraties te verwezenlijken, moeten we onze visie verenigen. Om ter plaatse aan natievorming te doen, is de eenheid van de gemeenschap essentieel.’</w:t>
      </w:r>
    </w:p>
    <w:p w14:paraId="6A785833" w14:textId="77777777" w:rsidR="00275F8B" w:rsidRDefault="00275F8B" w:rsidP="00275F8B">
      <w:r>
        <w:t xml:space="preserve"> </w:t>
      </w:r>
    </w:p>
    <w:p w14:paraId="25DC9038" w14:textId="77777777" w:rsidR="00275F8B" w:rsidRDefault="00275F8B" w:rsidP="00275F8B">
      <w:r>
        <w:t>Ongeacht onze achtergrond moeten we een ervaring hebben die ons het gevoel geeft dat we verenigd zijn. Om een basis voor natievorming te creëren, moeten we iets als het Sawa Training Center oprichten, waar elke burger zichzelf individueel of collectief beschermt voor zijn of haar soevereine land.</w:t>
      </w:r>
    </w:p>
    <w:p w14:paraId="19957935" w14:textId="77777777" w:rsidR="00275F8B" w:rsidRDefault="00275F8B" w:rsidP="00275F8B">
      <w:r>
        <w:t xml:space="preserve">In dit boek zegt president </w:t>
      </w:r>
      <w:proofErr w:type="spellStart"/>
      <w:r>
        <w:t>Isaias</w:t>
      </w:r>
      <w:proofErr w:type="spellEnd"/>
      <w:r>
        <w:t>: “Het verdedigen van het land is niet alleen de taak van het leger en de regering: het is de verantwoordelijkheid van het volk en de gemeenschap.” En dat alle jongeren zich kunnen inzetten voor de verdediging van Eritrea zonder dat iemand hen regeert. Met deze vrijheid kunnen ze kennis, vaardigheden en beurzen introduceren. Met deze vaardigheden zijn we in feite vrij om te begrijpen wat we moeten volgen en hoe we vrede en stabiliteit in de samenlevingen kunnen brengen. Met dit voorrecht lezen we de nationale, regionale en internationale situaties en de voorafgaande scenario's zonder enige fout. Onze opmerkingen en ideeën worden zeer gewaardeerd.</w:t>
      </w:r>
    </w:p>
    <w:p w14:paraId="165796F6" w14:textId="77777777" w:rsidR="00275F8B" w:rsidRDefault="00275F8B" w:rsidP="00275F8B">
      <w:r>
        <w:t xml:space="preserve">Voor de repatriëring van de Afrikaanse diaspora is het idee van president </w:t>
      </w:r>
      <w:proofErr w:type="spellStart"/>
      <w:r>
        <w:t>Isaias</w:t>
      </w:r>
      <w:proofErr w:type="spellEnd"/>
      <w:r>
        <w:t xml:space="preserve"> gebaseerd op opleiding, wederzijdse verantwoordelijkheid en waardigheid. Ze moeten terugkomen met de juiste kennis, organisatie en middelen. Om dit te bereiken, moeten alle landen hun verantwoordelijkheid nemen. Afrika is geen stortplaats. Daarom moet de Afrikaanse Unie haar steentje bijdragen door Afrikaanse landen te begeleiden.</w:t>
      </w:r>
    </w:p>
    <w:p w14:paraId="39471164" w14:textId="77777777" w:rsidR="00275F8B" w:rsidRDefault="00275F8B" w:rsidP="00275F8B">
      <w:r>
        <w:t xml:space="preserve">De heer Michel vroeg president </w:t>
      </w:r>
      <w:proofErr w:type="spellStart"/>
      <w:r>
        <w:t>Isaias</w:t>
      </w:r>
      <w:proofErr w:type="spellEnd"/>
      <w:r>
        <w:t xml:space="preserve"> hoe het onderwijsdoel bereikt kan worden. President </w:t>
      </w:r>
      <w:proofErr w:type="spellStart"/>
      <w:r>
        <w:t>Isaias</w:t>
      </w:r>
      <w:proofErr w:type="spellEnd"/>
      <w:r>
        <w:t xml:space="preserve"> stelde voor om een instelling op te richten die alle jongeren in dit land onderwijs kan geven. Ik denk dat hij gelijk heeft. Ons onderwijssysteem moet een soevereine instelling zijn die welvaart creëert voor Eritrea en ‘elke burger in staat stelt het hoogst mogelijke niveau te bereiken en nieuwe openbare diensten te verlenen, en elke sector moet beschikken over het personeelsbestand dat nodig is voor ons programma’. </w:t>
      </w:r>
      <w:r>
        <w:lastRenderedPageBreak/>
        <w:t xml:space="preserve">Volgens het idee van president </w:t>
      </w:r>
      <w:proofErr w:type="spellStart"/>
      <w:r>
        <w:t>Isaias</w:t>
      </w:r>
      <w:proofErr w:type="spellEnd"/>
      <w:r>
        <w:t xml:space="preserve"> is onderwijs de enige multiplier die we hebben om te profiteren van onze hogere economie.</w:t>
      </w:r>
    </w:p>
    <w:p w14:paraId="767301BE" w14:textId="77777777" w:rsidR="00275F8B" w:rsidRDefault="00275F8B" w:rsidP="00275F8B">
      <w:r>
        <w:t xml:space="preserve"> </w:t>
      </w:r>
    </w:p>
    <w:p w14:paraId="3516BCC0" w14:textId="77777777" w:rsidR="00275F8B" w:rsidRDefault="00275F8B" w:rsidP="00275F8B">
      <w:r>
        <w:t xml:space="preserve">Wat de levenskwaliteit betreft, zei president </w:t>
      </w:r>
      <w:proofErr w:type="spellStart"/>
      <w:r>
        <w:t>Isaias</w:t>
      </w:r>
      <w:proofErr w:type="spellEnd"/>
      <w:r>
        <w:t xml:space="preserve"> dat rijke landen niet alleen in eigen land rijk worden, maar ook buiten hun landsgrenzen door gebruik te maken van de hulpbronnen van minder ontwikkelde landen. In die zin moeten we vooroordelen vermijden. Elk land in de wereld heeft hulpbronnen. De geesten en hersenen van alle volkeren in de wereld moeten worden ingezet om positieve resultaten te boeken.</w:t>
      </w:r>
    </w:p>
    <w:p w14:paraId="4453ECCA" w14:textId="77777777" w:rsidR="00275F8B" w:rsidRDefault="00275F8B" w:rsidP="00275F8B">
      <w:r>
        <w:t xml:space="preserve"> </w:t>
      </w:r>
    </w:p>
    <w:p w14:paraId="62AFCF75" w14:textId="77777777" w:rsidR="00275F8B" w:rsidRDefault="00275F8B" w:rsidP="00275F8B">
      <w:r>
        <w:t xml:space="preserve">Er zijn bijvoorbeeld veel Afrikaanse wetenschappers die Amerikaanse, Europese en Aziatische studenten opleiden tot gekwalificeerd personeel dat in hun eigen land een productieve kracht kan worden. President </w:t>
      </w:r>
      <w:proofErr w:type="spellStart"/>
      <w:r>
        <w:t>Isaias</w:t>
      </w:r>
      <w:proofErr w:type="spellEnd"/>
      <w:r>
        <w:t xml:space="preserve"> zei ook: “Ideeën en informatie zijn belangrijker dan wat dan ook en voordat er actie wordt ondernomen, moet elk individu en elke gemeenschap goed geïnformeerd zijn.” Hierdoor krijgen alle Afrikaanse volkeren zelfvertrouwen en voelen ze zich goed in elke sector.</w:t>
      </w:r>
    </w:p>
    <w:p w14:paraId="0DB69FB0" w14:textId="77777777" w:rsidR="00275F8B" w:rsidRDefault="00275F8B" w:rsidP="00275F8B">
      <w:r>
        <w:t xml:space="preserve"> </w:t>
      </w:r>
    </w:p>
    <w:p w14:paraId="3218D0CB" w14:textId="77777777" w:rsidR="00275F8B" w:rsidRDefault="00275F8B" w:rsidP="00275F8B">
      <w:r>
        <w:t xml:space="preserve">Volgens informatie van president </w:t>
      </w:r>
      <w:proofErr w:type="spellStart"/>
      <w:r>
        <w:t>Isaias</w:t>
      </w:r>
      <w:proofErr w:type="spellEnd"/>
      <w:r>
        <w:t xml:space="preserve"> kregen Eritrese glasbewerkers die in de jaren vijftig naar Kenia gingen, hun pasjes en konden ze zonder enige discriminatie alle restaurants en andere dienstverleners binnen. En de Kenianen eisten zelf dezelfde vrijheid. En kregen hun onafhankelijkheid.</w:t>
      </w:r>
    </w:p>
    <w:p w14:paraId="7D0EDBE0" w14:textId="77777777" w:rsidR="00275F8B" w:rsidRDefault="00275F8B" w:rsidP="00275F8B">
      <w:r>
        <w:t xml:space="preserve">President </w:t>
      </w:r>
      <w:proofErr w:type="spellStart"/>
      <w:r>
        <w:t>Isaias</w:t>
      </w:r>
      <w:proofErr w:type="spellEnd"/>
      <w:r>
        <w:t xml:space="preserve"> zei: “Met andere woorden, het is niet de meester die het probleem veroorzaakt, maar de slaaf draagt eraan bij door slavernij als norm te accepteren.”</w:t>
      </w:r>
    </w:p>
    <w:p w14:paraId="3E16224D" w14:textId="77777777" w:rsidR="00275F8B" w:rsidRDefault="00275F8B" w:rsidP="00275F8B">
      <w:r>
        <w:t xml:space="preserve"> </w:t>
      </w:r>
    </w:p>
    <w:p w14:paraId="722EBC9C" w14:textId="77777777" w:rsidR="00275F8B" w:rsidRDefault="00275F8B" w:rsidP="00275F8B">
      <w:r>
        <w:t xml:space="preserve">In dit boek prees president </w:t>
      </w:r>
      <w:proofErr w:type="spellStart"/>
      <w:r>
        <w:t>Isaias</w:t>
      </w:r>
      <w:proofErr w:type="spellEnd"/>
      <w:r>
        <w:t xml:space="preserve"> de Eritrese mensen in de diaspora voor het behoud van hun rechten en identiteit. Evenzo moeten alle diaspora hun steentje bijdragen om hun identiteit te behouden en overal welvaart te creëren.</w:t>
      </w:r>
    </w:p>
    <w:p w14:paraId="0606A84F" w14:textId="77777777" w:rsidR="00275F8B" w:rsidRDefault="00275F8B" w:rsidP="00275F8B">
      <w:r>
        <w:t xml:space="preserve">In My </w:t>
      </w:r>
      <w:proofErr w:type="spellStart"/>
      <w:r>
        <w:t>Struggle</w:t>
      </w:r>
      <w:proofErr w:type="spellEnd"/>
      <w:r>
        <w:t xml:space="preserve"> </w:t>
      </w:r>
      <w:proofErr w:type="spellStart"/>
      <w:r>
        <w:t>for</w:t>
      </w:r>
      <w:proofErr w:type="spellEnd"/>
      <w:r>
        <w:t xml:space="preserve"> Eritrea </w:t>
      </w:r>
      <w:proofErr w:type="spellStart"/>
      <w:r>
        <w:t>and</w:t>
      </w:r>
      <w:proofErr w:type="spellEnd"/>
      <w:r>
        <w:t xml:space="preserve"> </w:t>
      </w:r>
      <w:proofErr w:type="spellStart"/>
      <w:r>
        <w:t>Africa</w:t>
      </w:r>
      <w:proofErr w:type="spellEnd"/>
      <w:r>
        <w:t xml:space="preserve"> prees professor Mohamed Hassan president </w:t>
      </w:r>
      <w:proofErr w:type="spellStart"/>
      <w:r>
        <w:t>Isaias</w:t>
      </w:r>
      <w:proofErr w:type="spellEnd"/>
      <w:r>
        <w:t xml:space="preserve"> </w:t>
      </w:r>
      <w:proofErr w:type="spellStart"/>
      <w:r>
        <w:t>Afwerki</w:t>
      </w:r>
      <w:proofErr w:type="spellEnd"/>
      <w:r>
        <w:t xml:space="preserve"> als een visionair voor heel Afrika. Dit boek is verschenen nadat we veranderingen in de wereld hebben gezien, waarbij de Hoorn van Afrika verlangt naar vrede, eenheid en welvaart en Afrika in het algemeen in een verlichte en ontwaakte stemming verkeert. Daarom is het belangrijk om deze drie doelstellingen te begrijpen en te ondersteunen: de bevrijding van Eritrea, vrede en samenwerking tussen de landen van de Hoorn van Afrika en de eenheid van de Afrikaanse volkeren.</w:t>
      </w:r>
    </w:p>
    <w:p w14:paraId="48738716" w14:textId="77777777" w:rsidR="00275F8B" w:rsidRDefault="00275F8B" w:rsidP="00275F8B">
      <w:r>
        <w:t xml:space="preserve">Aangezien president </w:t>
      </w:r>
      <w:proofErr w:type="spellStart"/>
      <w:r>
        <w:t>Isaias</w:t>
      </w:r>
      <w:proofErr w:type="spellEnd"/>
      <w:r>
        <w:t xml:space="preserve"> </w:t>
      </w:r>
      <w:proofErr w:type="spellStart"/>
      <w:r>
        <w:t>Afwerki</w:t>
      </w:r>
      <w:proofErr w:type="spellEnd"/>
      <w:r>
        <w:t xml:space="preserve"> de opvolger is van keizer </w:t>
      </w:r>
      <w:proofErr w:type="spellStart"/>
      <w:r>
        <w:t>Weldemicheal</w:t>
      </w:r>
      <w:proofErr w:type="spellEnd"/>
      <w:r>
        <w:t xml:space="preserve"> Solomon en zijn moeder </w:t>
      </w:r>
      <w:proofErr w:type="spellStart"/>
      <w:r>
        <w:t>Eleni</w:t>
      </w:r>
      <w:proofErr w:type="spellEnd"/>
      <w:r>
        <w:t xml:space="preserve">, Ibrahim Sultan, </w:t>
      </w:r>
      <w:proofErr w:type="spellStart"/>
      <w:r>
        <w:t>Abdelqadir</w:t>
      </w:r>
      <w:proofErr w:type="spellEnd"/>
      <w:r>
        <w:t xml:space="preserve"> </w:t>
      </w:r>
      <w:proofErr w:type="spellStart"/>
      <w:r>
        <w:t>Kebire</w:t>
      </w:r>
      <w:proofErr w:type="spellEnd"/>
      <w:r>
        <w:t xml:space="preserve">, </w:t>
      </w:r>
      <w:proofErr w:type="spellStart"/>
      <w:r>
        <w:t>Weldeab</w:t>
      </w:r>
      <w:proofErr w:type="spellEnd"/>
      <w:r>
        <w:t xml:space="preserve"> </w:t>
      </w:r>
      <w:proofErr w:type="spellStart"/>
      <w:r>
        <w:t>Weldemariam</w:t>
      </w:r>
      <w:proofErr w:type="spellEnd"/>
      <w:r>
        <w:t xml:space="preserve">, </w:t>
      </w:r>
      <w:proofErr w:type="spellStart"/>
      <w:r>
        <w:t>Hamid</w:t>
      </w:r>
      <w:proofErr w:type="spellEnd"/>
      <w:r>
        <w:t xml:space="preserve"> </w:t>
      </w:r>
      <w:proofErr w:type="spellStart"/>
      <w:r>
        <w:t>Idris</w:t>
      </w:r>
      <w:proofErr w:type="spellEnd"/>
      <w:r>
        <w:t xml:space="preserve"> </w:t>
      </w:r>
      <w:proofErr w:type="spellStart"/>
      <w:r>
        <w:t>Awete</w:t>
      </w:r>
      <w:proofErr w:type="spellEnd"/>
      <w:r>
        <w:t xml:space="preserve">, </w:t>
      </w:r>
      <w:proofErr w:type="spellStart"/>
      <w:r>
        <w:t>Romodan</w:t>
      </w:r>
      <w:proofErr w:type="spellEnd"/>
      <w:r>
        <w:t xml:space="preserve"> </w:t>
      </w:r>
      <w:proofErr w:type="spellStart"/>
      <w:r>
        <w:t>Mehamednur</w:t>
      </w:r>
      <w:proofErr w:type="spellEnd"/>
      <w:r>
        <w:t xml:space="preserve"> en andere gerespecteerde onderdanen en </w:t>
      </w:r>
      <w:r>
        <w:lastRenderedPageBreak/>
        <w:t>invloedrijke Afrikaanse leiders, hebben we het recht om zijn standpunten te begrijpen, te beluisteren en te lezen, zodat we een vooruitstrevende visie op de toekomst kunnen ontwikkelen.</w:t>
      </w:r>
    </w:p>
    <w:p w14:paraId="13122D2A" w14:textId="77777777" w:rsidR="00275F8B" w:rsidRDefault="00275F8B" w:rsidP="00275F8B">
      <w:r>
        <w:t>In dit verband hebben wij Afrikanen behoefte aan Afrikaans leiderschap dat het Afrikaanse volk helpt de juiste aanpak te vinden voor vrede en stabiliteit in de Hoorn van Afrika en Afrika. Wij, als Eritreeërs en Afrikanen, hebben geprobeerd Ethiopië te redden van balkanisering en desintegratie door kostbare mannen en vrouwen op te offeren.</w:t>
      </w:r>
    </w:p>
    <w:p w14:paraId="3B5B5363" w14:textId="77777777" w:rsidR="00275F8B" w:rsidRDefault="00275F8B" w:rsidP="00275F8B">
      <w:r>
        <w:t xml:space="preserve"> </w:t>
      </w:r>
    </w:p>
    <w:p w14:paraId="399AE078" w14:textId="77777777" w:rsidR="00275F8B" w:rsidRDefault="00275F8B" w:rsidP="00275F8B">
      <w:r>
        <w:t xml:space="preserve">Daarom moeten alle Ethiopiërs hun buren het nodige respect en vertrouwen schenken. In deze lijn zei de </w:t>
      </w:r>
      <w:proofErr w:type="spellStart"/>
      <w:r>
        <w:t>Tigrische</w:t>
      </w:r>
      <w:proofErr w:type="spellEnd"/>
      <w:r>
        <w:t xml:space="preserve"> </w:t>
      </w:r>
      <w:proofErr w:type="spellStart"/>
      <w:r>
        <w:t>socialemedia</w:t>
      </w:r>
      <w:proofErr w:type="spellEnd"/>
      <w:r>
        <w:t xml:space="preserve">-activist Stalin </w:t>
      </w:r>
      <w:proofErr w:type="spellStart"/>
      <w:r>
        <w:t>Ghebreslase</w:t>
      </w:r>
      <w:proofErr w:type="spellEnd"/>
      <w:r>
        <w:t xml:space="preserve">: “Alle </w:t>
      </w:r>
      <w:proofErr w:type="spellStart"/>
      <w:r>
        <w:t>Tigrische</w:t>
      </w:r>
      <w:proofErr w:type="spellEnd"/>
      <w:r>
        <w:t xml:space="preserve"> broeders en zusters mogen niet worden gerekruteerd om een pensioen te krijgen.” Hij heeft gelijk. Want </w:t>
      </w:r>
      <w:proofErr w:type="spellStart"/>
      <w:r>
        <w:t>Tigrianen</w:t>
      </w:r>
      <w:proofErr w:type="spellEnd"/>
      <w:r>
        <w:t xml:space="preserve"> en andere Ethiopische etnische groepen moeten genoeg zeggen tegen het zijn van kanonnenvoer en egoïstisch militair avonturisme, en er zijn veel manieren waarop we werkgelegenheid kunnen creëren voor de volkeren van de Hoorn van Afrika. Door het handvest van de Afrikaanse Unie te respecteren, zal elk land worden gerespecteerd en waardig behandeld en zal het afkomen van die spaghettikom-organisaties die de Afrikaanse volkeren nooit helpen om samen te bloeien. Aangezien het hoofdkwartier van de Afrikaanse Unie in Ethiopië is gevestigd, moet Ethiopië het internationaal recht, de VN-charters en het handvest van de Afrikaanse Unie respecteren. Anders zou Ethiopië zijn geloofwaardigheid als pan-Afrikaans land kunnen verliezen en hebben wij het recht om onze eigen, onafhankelijke en vrije pan-Afrikaanse stad te kiezen die onze onafhankelijkheid, vrijheid, waardigheid en soevereiniteit kan handhaven.</w:t>
      </w:r>
    </w:p>
    <w:p w14:paraId="05A23DD4" w14:textId="77777777" w:rsidR="00275F8B" w:rsidRDefault="00275F8B" w:rsidP="00275F8B">
      <w:r>
        <w:t xml:space="preserve">Ik denk dat deze opmerking ook erg belangrijk is voor alle volkeren in de Hoorn van Afrika, als elk land de Eritrese leider, president </w:t>
      </w:r>
      <w:proofErr w:type="spellStart"/>
      <w:r>
        <w:t>Isaias</w:t>
      </w:r>
      <w:proofErr w:type="spellEnd"/>
      <w:r>
        <w:t xml:space="preserve"> </w:t>
      </w:r>
      <w:proofErr w:type="spellStart"/>
      <w:r>
        <w:t>Afwerki</w:t>
      </w:r>
      <w:proofErr w:type="spellEnd"/>
      <w:r>
        <w:t>, begrijpt en naar hem luistert, vanwege zijn verdiensten bij het redden van de landen in de Hoorn van Afrika van een faillissement en het helpen ons een welvarende Hoorn van Afrika en Afrika in het algemeen voor te stellen.</w:t>
      </w:r>
    </w:p>
    <w:p w14:paraId="3C2AA683" w14:textId="77777777" w:rsidR="00275F8B" w:rsidRDefault="00275F8B" w:rsidP="00275F8B">
      <w:r>
        <w:t xml:space="preserve"> </w:t>
      </w:r>
    </w:p>
    <w:p w14:paraId="4B42C7C8" w14:textId="77777777" w:rsidR="00275F8B" w:rsidRDefault="00275F8B" w:rsidP="00275F8B">
      <w:r>
        <w:t>Laten we hulde brengen aan onze gevallen Afrikaanse helden en heldinnen die een kostbaar offer hebben gebracht om onze onafhankelijkheid en richting naar onze ware pan-Afrikaanse perspectieven te verkrijgen en ons te helpen leven volgens onze aspiraties en doelen.</w:t>
      </w:r>
    </w:p>
    <w:p w14:paraId="5BF7157A" w14:textId="77777777" w:rsidR="00275F8B" w:rsidRDefault="00275F8B" w:rsidP="00275F8B">
      <w:r>
        <w:t xml:space="preserve"> </w:t>
      </w:r>
    </w:p>
    <w:p w14:paraId="30FFD0A6" w14:textId="77777777" w:rsidR="00275F8B" w:rsidRDefault="00275F8B" w:rsidP="00275F8B">
      <w:r>
        <w:t xml:space="preserve">Zoals mijn vriend </w:t>
      </w:r>
      <w:proofErr w:type="spellStart"/>
      <w:r>
        <w:t>Futsum</w:t>
      </w:r>
      <w:proofErr w:type="spellEnd"/>
      <w:r>
        <w:t xml:space="preserve"> zei: “Als je niet vecht voor wat je wilt, huil dan niet om wat je verliest.” We moeten een waardevol boek lezen, niet alleen om na te denken over waardevolle ideeën, maar ook om ons te baseren op waardevolle ideeën in plaats van </w:t>
      </w:r>
      <w:proofErr w:type="spellStart"/>
      <w:r>
        <w:lastRenderedPageBreak/>
        <w:t>kortetermijnideeën</w:t>
      </w:r>
      <w:proofErr w:type="spellEnd"/>
      <w:r>
        <w:t xml:space="preserve"> en een </w:t>
      </w:r>
      <w:proofErr w:type="spellStart"/>
      <w:r>
        <w:t>potemkin</w:t>
      </w:r>
      <w:proofErr w:type="spellEnd"/>
      <w:r>
        <w:t xml:space="preserve">-houding. Voor de verbetering van onze wereld moeten we, zoals president </w:t>
      </w:r>
      <w:proofErr w:type="spellStart"/>
      <w:r>
        <w:t>Isaias</w:t>
      </w:r>
      <w:proofErr w:type="spellEnd"/>
      <w:r>
        <w:t xml:space="preserve"> ons heeft verteld, ons bewustzijn, onze organisatie en onze middelen verbeteren. Deze houding zal ons uiteindelijk helpen ons bewustzijn, onze organisatie en onze middelen in te zetten om een verschil te maken in de hoofden en harten van onze volkeren. Anders zullen de investeringen van onze landen in vrede en stabiliteit geen enkele verandering teweegbrengen en zullen onze </w:t>
      </w:r>
      <w:proofErr w:type="spellStart"/>
      <w:r>
        <w:t>Potemkin</w:t>
      </w:r>
      <w:proofErr w:type="spellEnd"/>
      <w:r>
        <w:t>-vredesakkoorden, -centra en -resoluties geen effect hebben. Het is bekend dat de soft power van bepaalde landen werd gebruikt om hun meedogenloze daden tegen volkeren en landen te verdoezelen.</w:t>
      </w:r>
    </w:p>
    <w:p w14:paraId="60F43649" w14:textId="77777777" w:rsidR="00275F8B" w:rsidRDefault="00275F8B" w:rsidP="00275F8B">
      <w:r>
        <w:t>Kortom, om vrede en stabiliteit te brengen, moeten we het initiatief voor wereldvrede-diplomatie onderschrijven, dat de waarden en aspiraties van alle landen op het gebied van vrede omvat. Zonder een dergelijke basis zullen de waarden van vrede die we van enkelen krijgen, niet worden gekoesterd en zullen ze niet van wereldklasse zijn en zullen ze niet de productieve resultaten opleveren waar we van dromen.</w:t>
      </w:r>
    </w:p>
    <w:p w14:paraId="13D38163" w14:textId="77777777" w:rsidR="00275F8B" w:rsidRDefault="00275F8B" w:rsidP="00275F8B">
      <w:r>
        <w:t xml:space="preserve"> </w:t>
      </w:r>
    </w:p>
    <w:p w14:paraId="341777E6" w14:textId="77777777" w:rsidR="00275F8B" w:rsidRDefault="00275F8B" w:rsidP="00275F8B">
      <w:r>
        <w:t xml:space="preserve">Ter rechtvaardiging zien we dat bepaalde landen het slachtoffer worden van hun </w:t>
      </w:r>
      <w:proofErr w:type="spellStart"/>
      <w:r>
        <w:t>Potemkin</w:t>
      </w:r>
      <w:proofErr w:type="spellEnd"/>
      <w:r>
        <w:t>-vredeshandelaars en dubbelzinnige persoonlijkheden die wereldwijd bekend staan en onbetrouwbaar worden. Met een dergelijke aanpak denk ik dat veel landen nationaal en internationaal niet tevreden zullen zijn. Met een dergelijke valse vertegenwoordiging en delegatie zullen we niet alleen jonge leiders creëren die de opvolgers van de volgende generatie kunnen worden, maar zullen we ook kortzichtige landen en generaties slachtoffers maken van onze verkeerde analyses, beslissingen, resoluties, coalities en verdragen.</w:t>
      </w:r>
    </w:p>
    <w:p w14:paraId="035F9098" w14:textId="77777777" w:rsidR="00275F8B" w:rsidRDefault="00275F8B" w:rsidP="00275F8B">
      <w:r>
        <w:t xml:space="preserve"> Daarom wil ik de heer Michel </w:t>
      </w:r>
      <w:proofErr w:type="spellStart"/>
      <w:r>
        <w:t>Collon</w:t>
      </w:r>
      <w:proofErr w:type="spellEnd"/>
      <w:r>
        <w:t xml:space="preserve"> nederig bedanken voor zijn onschatbare bijdrage aan onze Afrikaanse en wereldliteratuur. Hopelijk zijn dergelijke publicaties van nieuwe inzichten en bronnen op het internet, krantenrecensies, vertalingen, forumdiscussies en interviews essentieel voor landen om te weten hoe ze over tijd moeten denken en om de Eritrese vredeslobby te begrijpen, samen met de huidige en toekomstige tektonische veranderingen.</w:t>
      </w:r>
    </w:p>
    <w:p w14:paraId="043AC920" w14:textId="77777777" w:rsidR="00275F8B" w:rsidRDefault="00275F8B" w:rsidP="00275F8B">
      <w:r>
        <w:t>Glorie aan onze martelaren!</w:t>
      </w:r>
    </w:p>
    <w:p w14:paraId="5E42830D" w14:textId="77777777" w:rsidR="00275F8B" w:rsidRDefault="00275F8B" w:rsidP="00275F8B">
      <w:r>
        <w:t>Overwinning voor de massa's!</w:t>
      </w:r>
    </w:p>
    <w:p w14:paraId="23684880" w14:textId="38AA6CEE" w:rsidR="00275F8B" w:rsidRDefault="00275F8B" w:rsidP="00275F8B">
      <w:proofErr w:type="spellStart"/>
      <w:r>
        <w:t>Fitsum</w:t>
      </w:r>
      <w:proofErr w:type="spellEnd"/>
      <w:r>
        <w:t xml:space="preserve"> </w:t>
      </w:r>
      <w:proofErr w:type="spellStart"/>
      <w:r>
        <w:t>Amaha</w:t>
      </w:r>
      <w:proofErr w:type="spellEnd"/>
    </w:p>
    <w:sectPr w:rsidR="00275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F8B"/>
    <w:rsid w:val="00275F8B"/>
    <w:rsid w:val="00E935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B68C3"/>
  <w15:chartTrackingRefBased/>
  <w15:docId w15:val="{02FD5735-6B23-460D-88AF-9BA6D4B2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F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5F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5F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5F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5F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5F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5F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5F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5F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5F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5F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5F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5F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5F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5F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5F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5F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5F8B"/>
    <w:rPr>
      <w:rFonts w:eastAsiaTheme="majorEastAsia" w:cstheme="majorBidi"/>
      <w:color w:val="272727" w:themeColor="text1" w:themeTint="D8"/>
    </w:rPr>
  </w:style>
  <w:style w:type="paragraph" w:styleId="Titel">
    <w:name w:val="Title"/>
    <w:basedOn w:val="Standaard"/>
    <w:next w:val="Standaard"/>
    <w:link w:val="TitelChar"/>
    <w:uiPriority w:val="10"/>
    <w:qFormat/>
    <w:rsid w:val="00275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5F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5F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5F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5F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5F8B"/>
    <w:rPr>
      <w:i/>
      <w:iCs/>
      <w:color w:val="404040" w:themeColor="text1" w:themeTint="BF"/>
    </w:rPr>
  </w:style>
  <w:style w:type="paragraph" w:styleId="Lijstalinea">
    <w:name w:val="List Paragraph"/>
    <w:basedOn w:val="Standaard"/>
    <w:uiPriority w:val="34"/>
    <w:qFormat/>
    <w:rsid w:val="00275F8B"/>
    <w:pPr>
      <w:ind w:left="720"/>
      <w:contextualSpacing/>
    </w:pPr>
  </w:style>
  <w:style w:type="character" w:styleId="Intensievebenadrukking">
    <w:name w:val="Intense Emphasis"/>
    <w:basedOn w:val="Standaardalinea-lettertype"/>
    <w:uiPriority w:val="21"/>
    <w:qFormat/>
    <w:rsid w:val="00275F8B"/>
    <w:rPr>
      <w:i/>
      <w:iCs/>
      <w:color w:val="0F4761" w:themeColor="accent1" w:themeShade="BF"/>
    </w:rPr>
  </w:style>
  <w:style w:type="paragraph" w:styleId="Duidelijkcitaat">
    <w:name w:val="Intense Quote"/>
    <w:basedOn w:val="Standaard"/>
    <w:next w:val="Standaard"/>
    <w:link w:val="DuidelijkcitaatChar"/>
    <w:uiPriority w:val="30"/>
    <w:qFormat/>
    <w:rsid w:val="00275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5F8B"/>
    <w:rPr>
      <w:i/>
      <w:iCs/>
      <w:color w:val="0F4761" w:themeColor="accent1" w:themeShade="BF"/>
    </w:rPr>
  </w:style>
  <w:style w:type="character" w:styleId="Intensieveverwijzing">
    <w:name w:val="Intense Reference"/>
    <w:basedOn w:val="Standaardalinea-lettertype"/>
    <w:uiPriority w:val="32"/>
    <w:qFormat/>
    <w:rsid w:val="00275F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4455</Words>
  <Characters>24506</Characters>
  <Application>Microsoft Office Word</Application>
  <DocSecurity>0</DocSecurity>
  <Lines>204</Lines>
  <Paragraphs>57</Paragraphs>
  <ScaleCrop>false</ScaleCrop>
  <Company/>
  <LinksUpToDate>false</LinksUpToDate>
  <CharactersWithSpaces>28904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2025-09-15T15:39:00Z</dcterms:created>
  <dcterms:modified xsi:type="dcterms:W3CDTF">2025-09-15T15:41:00Z</dcterms:modified>
</cp:coreProperties>
</file>