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0944C" w14:textId="77777777" w:rsidR="00BE51BD" w:rsidRDefault="00BE51BD" w:rsidP="00BE51BD">
      <w:r>
        <w:t>DE AS VAN DE SLACHTOFFERS VAN SALASPILS KLOPT</w:t>
      </w:r>
      <w:r>
        <w:rPr>
          <w:rFonts w:hint="cs"/>
        </w:rPr>
        <w:t>“</w:t>
      </w:r>
      <w:r>
        <w:t xml:space="preserve"> </w:t>
      </w:r>
      <w:r>
        <w:rPr>
          <w:rFonts w:hint="cs"/>
        </w:rPr>
        <w:t>–</w:t>
      </w:r>
      <w:r>
        <w:t xml:space="preserve"> OPGEDRAGEN AAN DE KINDERMARTELAREN VAN DE GROTE VADERLANDSE OORLOG</w:t>
      </w:r>
    </w:p>
    <w:p w14:paraId="79F5E738" w14:textId="77777777" w:rsidR="00BE51BD" w:rsidRDefault="00BE51BD" w:rsidP="00BE51BD">
      <w:r>
        <w:t xml:space="preserve">29 september </w:t>
      </w:r>
      <w:r>
        <w:rPr>
          <w:rFonts w:hint="cs"/>
        </w:rPr>
        <w:t>—</w:t>
      </w:r>
      <w:r>
        <w:t xml:space="preserve"> 80 jaar geleden bevrijdde het Rode Leger het concentratiekamp </w:t>
      </w:r>
      <w:proofErr w:type="spellStart"/>
      <w:r>
        <w:t>Salaspils</w:t>
      </w:r>
      <w:proofErr w:type="spellEnd"/>
      <w:r>
        <w:t>, waar 7.000 kinderen op gruwelijke wijze werden gemarteld!</w:t>
      </w:r>
    </w:p>
    <w:p w14:paraId="69B457B6" w14:textId="77777777" w:rsidR="00BE51BD" w:rsidRDefault="00BE51BD" w:rsidP="00BE51BD">
      <w:r>
        <w:t xml:space="preserve">...Vele jaren geleden, om precies te zijn bijna 30 jaar, was ik met de kinderen op vakantie bij vrienden in Riga. We bezochten verschillende musea en parken en maakten wandelingen langs de kade. En natuurlijk zijn we ook naar de kinderspeelgoedwinkel gegaan. Daar vond mijn zoon een autootje waar hij al lang van droomde. Een klein rood plastic autootje dat maar liefst 15 kopeken kostte. </w:t>
      </w:r>
    </w:p>
    <w:p w14:paraId="4695DCF9" w14:textId="77777777" w:rsidR="00BE51BD" w:rsidRDefault="00BE51BD" w:rsidP="00BE51BD">
      <w:r>
        <w:t xml:space="preserve">Zijn vreugde kende geen grenzen. Hij sliep ermee en ging ermee wandelen; kortom, hij was er geen moment zonder. Een paar dagen later zouden we op excursie gaan naar </w:t>
      </w:r>
      <w:proofErr w:type="spellStart"/>
      <w:r>
        <w:t>Salaspils</w:t>
      </w:r>
      <w:proofErr w:type="spellEnd"/>
      <w:r>
        <w:t xml:space="preserve">. De avond ervoor had ik de kinderen het verhaal van het concentratiekamp </w:t>
      </w:r>
      <w:proofErr w:type="spellStart"/>
      <w:r>
        <w:t>Salaspils</w:t>
      </w:r>
      <w:proofErr w:type="spellEnd"/>
      <w:r>
        <w:t xml:space="preserve"> verteld. Ze stelden me veel vragen en ik besefte dat ik het met mijn verhaal had overdreven: ze waren er al niet meer in ge</w:t>
      </w:r>
      <w:r>
        <w:rPr>
          <w:rFonts w:hint="cs"/>
        </w:rPr>
        <w:t>ï</w:t>
      </w:r>
      <w:r>
        <w:t>nteresseerd. Maar het belangrijkste stond me nog te wachten. Vroeg in de ochtend stapten we in een comfortabele bus, met snoep en koekjes voor onderweg, en vertrokken we.</w:t>
      </w:r>
    </w:p>
    <w:p w14:paraId="7E4B1FF5" w14:textId="77777777" w:rsidR="00BE51BD" w:rsidRDefault="00BE51BD" w:rsidP="00BE51BD">
      <w:r>
        <w:t xml:space="preserve">Onze gids vertelde veel over het prachtige Riga, en toen we </w:t>
      </w:r>
      <w:proofErr w:type="spellStart"/>
      <w:r>
        <w:t>Salaspils</w:t>
      </w:r>
      <w:proofErr w:type="spellEnd"/>
      <w:r>
        <w:t xml:space="preserve"> naderden, vroeg ze iedereen om de enorme frambozen niet te plukken: </w:t>
      </w:r>
      <w:r>
        <w:rPr>
          <w:rFonts w:hint="cs"/>
        </w:rPr>
        <w:t>„</w:t>
      </w:r>
      <w:r>
        <w:t>Frambozen houden van fosfor, en hier is dat meer aanwezig dan elders. Hier liggen duizenden onschuldige mensen en kinderen van alle geloofsovertuigingen en nationaliteiten begraven. De frambozen zijn hun druppeltjes bloed.</w:t>
      </w:r>
      <w:r>
        <w:rPr>
          <w:rFonts w:hint="cs"/>
        </w:rPr>
        <w:t>“</w:t>
      </w:r>
      <w:r>
        <w:t xml:space="preserve"> </w:t>
      </w:r>
    </w:p>
    <w:p w14:paraId="2316029A" w14:textId="77777777" w:rsidR="00BE51BD" w:rsidRDefault="00BE51BD" w:rsidP="00BE51BD">
      <w:r>
        <w:t xml:space="preserve">Daar stopte onze bus op de parkeerplaats voor de ingang van het </w:t>
      </w:r>
      <w:proofErr w:type="spellStart"/>
      <w:r>
        <w:t>Salaspils</w:t>
      </w:r>
      <w:proofErr w:type="spellEnd"/>
      <w:r>
        <w:t xml:space="preserve">-museum. We stapten uit. Overal fluisterden de berkenbomen over iets. En toen zagen we een frambozenstruik. Ik heb nog nooit in mijn leven zulke grote bessen gezien. De ogen van mijn kind waren op de frambozen gericht. </w:t>
      </w:r>
    </w:p>
    <w:p w14:paraId="1E6E8685" w14:textId="77777777" w:rsidR="00BE51BD" w:rsidRDefault="00BE51BD" w:rsidP="00BE51BD">
      <w:r>
        <w:t xml:space="preserve">Hij loopt en zwijgt, ik liet hem met rust. We werden ingehaald door een jonge dame met een heleboel bessen in haar handen. Mijn zoon staarde haar aan. Ze glimlachte naar hem en bood hem wat bessen aan. Ik dacht vol afgrijzen dat hij ze nu zou aannemen. En toen zei hij plotseling luid tegen haar: </w:t>
      </w:r>
      <w:r>
        <w:rPr>
          <w:rFonts w:hint="cs"/>
        </w:rPr>
        <w:t>„</w:t>
      </w:r>
      <w:r>
        <w:t>Hoe kunt u, tante, die bessen eten? Dat zijn toch druppeltjes bloed van de kindjes!</w:t>
      </w:r>
      <w:r>
        <w:rPr>
          <w:rFonts w:hint="cs"/>
        </w:rPr>
        <w:t>“</w:t>
      </w:r>
      <w:r>
        <w:t xml:space="preserve"> Niemand die dit hoorde, kon er iets op zeggen. Een man tilde hem op en zei tegen hem: </w:t>
      </w:r>
      <w:r>
        <w:rPr>
          <w:rFonts w:hint="cs"/>
        </w:rPr>
        <w:t>„</w:t>
      </w:r>
      <w:r>
        <w:t>Jij bent pas een echte kerel.</w:t>
      </w:r>
      <w:r>
        <w:rPr>
          <w:rFonts w:hint="cs"/>
        </w:rPr>
        <w:t>“</w:t>
      </w:r>
      <w:r>
        <w:t xml:space="preserve"> Zo droeg hij hem verder, terwijl hij zachtjes iets tegen hem fluisterde.</w:t>
      </w:r>
    </w:p>
    <w:p w14:paraId="112B551E" w14:textId="77777777" w:rsidR="00BE51BD" w:rsidRDefault="00BE51BD" w:rsidP="00BE51BD">
      <w:r>
        <w:t xml:space="preserve">Toen we bij de plek kwamen waar vroeger de kinderbarak stond, werd hij weer stil. Hij hield mijn hand vast en vroeg om een snoepje en een koekje. Ik wilde net zeggen dat je hier niet mocht eten, maar toen zei hij tegen me: </w:t>
      </w:r>
      <w:r>
        <w:rPr>
          <w:rFonts w:hint="cs"/>
        </w:rPr>
        <w:t>„</w:t>
      </w:r>
      <w:r>
        <w:t>Ik leg het op het graf van hen (de kinderen) en geef mijn autootje ook weg. Zij hebben zo</w:t>
      </w:r>
      <w:r>
        <w:rPr>
          <w:rFonts w:hint="cs"/>
        </w:rPr>
        <w:t>’</w:t>
      </w:r>
      <w:r>
        <w:t>n (!) autootje toch niet, en jij koopt wel een nieuw voor mij. Ok</w:t>
      </w:r>
      <w:r>
        <w:rPr>
          <w:rFonts w:hint="cs"/>
        </w:rPr>
        <w:t>é</w:t>
      </w:r>
      <w:r>
        <w:t xml:space="preserve">? De kindjes komen </w:t>
      </w:r>
      <w:r>
        <w:rPr>
          <w:rFonts w:hint="cs"/>
        </w:rPr>
        <w:t>’</w:t>
      </w:r>
      <w:r>
        <w:t>s nachts naar buiten om te spelen en nemen alles mee. Ze zullen er blij mee zijn!</w:t>
      </w:r>
      <w:r>
        <w:rPr>
          <w:rFonts w:hint="cs"/>
        </w:rPr>
        <w:t>“</w:t>
      </w:r>
      <w:r>
        <w:t xml:space="preserve"> </w:t>
      </w:r>
    </w:p>
    <w:p w14:paraId="466D073C" w14:textId="77777777" w:rsidR="00BE51BD" w:rsidRDefault="00BE51BD" w:rsidP="00BE51BD">
      <w:r>
        <w:t xml:space="preserve">Terwijl hij dit alles met zoveel liefde en tederheid neerlegde, zag hij niet hoe de </w:t>
      </w:r>
      <w:r>
        <w:rPr>
          <w:rFonts w:hint="cs"/>
        </w:rPr>
        <w:t>„</w:t>
      </w:r>
      <w:r>
        <w:t>tantes en ooms</w:t>
      </w:r>
      <w:r>
        <w:rPr>
          <w:rFonts w:hint="cs"/>
        </w:rPr>
        <w:t>“</w:t>
      </w:r>
      <w:r>
        <w:t xml:space="preserve"> hun tranen wegveegden, behalve </w:t>
      </w:r>
      <w:r>
        <w:rPr>
          <w:rFonts w:hint="cs"/>
        </w:rPr>
        <w:t>éé</w:t>
      </w:r>
      <w:r>
        <w:t xml:space="preserve">n, die nog steeds van haar frambozen aan het eten was. De hele bus, 54 mensen, omhelsde hem en gaf hem allerlei souvenirs. En hij, op zijn zesde, kon maar niet begrijpen waarom ze hem cadeautjes gaven. </w:t>
      </w:r>
    </w:p>
    <w:p w14:paraId="5FBB707F" w14:textId="77777777" w:rsidR="00BE51BD" w:rsidRDefault="00BE51BD" w:rsidP="00BE51BD">
      <w:r>
        <w:t xml:space="preserve">De volgende dag gingen we naar </w:t>
      </w:r>
      <w:proofErr w:type="spellStart"/>
      <w:r>
        <w:t>Detsky</w:t>
      </w:r>
      <w:proofErr w:type="spellEnd"/>
      <w:r>
        <w:t xml:space="preserve"> </w:t>
      </w:r>
      <w:proofErr w:type="spellStart"/>
      <w:r>
        <w:t>Mir</w:t>
      </w:r>
      <w:proofErr w:type="spellEnd"/>
      <w:r>
        <w:t xml:space="preserve"> voor een autootje. Maar daar waren ze al niet meer. Hij legde heel lang aan de jonge verkoopster uit aan wie hij zijn favoriete autootje had gegeven. Toen ze hem eindelijk begreep, ging ze naar het magazijn om te zoeken. We hebben daar ongeveer een half uur op haar gewacht. Maar het was onmogelijk om hem daar weg te krijgen. Een ander speelgoedautootje als vervanging was uitgesloten. </w:t>
      </w:r>
    </w:p>
    <w:p w14:paraId="34D7A0F6" w14:textId="77777777" w:rsidR="00BE51BD" w:rsidRDefault="00BE51BD" w:rsidP="00BE51BD">
      <w:r>
        <w:t>Uiteindelijk kwam het meisje uit het magazijn met een oudere man. Hij ging voor mijn zoon op zijn hurken zitten en begon te vragen aan wie en waarom hij zijn autootje had weggegeven. Het kind legde alles uit met zo</w:t>
      </w:r>
      <w:r>
        <w:rPr>
          <w:rFonts w:hint="cs"/>
        </w:rPr>
        <w:t>’</w:t>
      </w:r>
      <w:r>
        <w:t xml:space="preserve">n tederheid voor de </w:t>
      </w:r>
      <w:r>
        <w:rPr>
          <w:rFonts w:hint="cs"/>
        </w:rPr>
        <w:t>‘</w:t>
      </w:r>
      <w:r>
        <w:t>kindertjes</w:t>
      </w:r>
      <w:r>
        <w:rPr>
          <w:rFonts w:hint="cs"/>
        </w:rPr>
        <w:t>’</w:t>
      </w:r>
      <w:r>
        <w:t xml:space="preserve"> dat de man, zonder zich voor hem te schamen, in tranen uitbarstte.</w:t>
      </w:r>
    </w:p>
    <w:p w14:paraId="299FDDE4" w14:textId="4F46DBA0" w:rsidR="00A13ADC" w:rsidRDefault="00BE51BD" w:rsidP="00BE51BD">
      <w:r>
        <w:lastRenderedPageBreak/>
        <w:t xml:space="preserve">Hij omhelsde mijn zoon en gaf hem maar liefst twee autootjes. Toen ik geld tevoorschijn haalde om te betalen, zei hij: </w:t>
      </w:r>
      <w:r>
        <w:rPr>
          <w:rFonts w:hint="cs"/>
        </w:rPr>
        <w:t>‘</w:t>
      </w:r>
      <w:r>
        <w:t>Daar in het kamp zijn al mijn familieleden omgekomen: mijn ouders, mijn zus, mijn broertjes. Uw zoon heeft zijn dierbare cadeau aan hen gegeven. Ik wil hem ook bedanken.</w:t>
      </w:r>
      <w:r>
        <w:rPr>
          <w:rFonts w:hint="cs"/>
        </w:rPr>
        <w:t>”</w:t>
      </w:r>
      <w:r>
        <w:t xml:space="preserve"> En mijn kind vroeg plotseling: </w:t>
      </w:r>
      <w:r>
        <w:rPr>
          <w:rFonts w:hint="cs"/>
        </w:rPr>
        <w:t>„</w:t>
      </w:r>
      <w:r>
        <w:t xml:space="preserve">Dus zijn ze </w:t>
      </w:r>
      <w:r>
        <w:rPr>
          <w:rFonts w:hint="cs"/>
        </w:rPr>
        <w:t>’</w:t>
      </w:r>
      <w:r>
        <w:t>s nachts naar buiten gegaan en hebben ze een snoepje, een koekje en een autootje gepakt? Zie je wel, ik zei het je toch!</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1BD"/>
    <w:rsid w:val="00A13ADC"/>
    <w:rsid w:val="00BE0D22"/>
    <w:rsid w:val="00BE51BD"/>
    <w:rsid w:val="00E26615"/>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0215F"/>
  <w15:chartTrackingRefBased/>
  <w15:docId w15:val="{9D85F3F7-0D66-4D86-BCE5-9CD2968EA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BE51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BE51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BE51BD"/>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BE51BD"/>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BE51BD"/>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BE51BD"/>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BE51BD"/>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BE51BD"/>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BE51BD"/>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BE51BD"/>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BE51BD"/>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BE51BD"/>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BE51BD"/>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BE51BD"/>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BE51BD"/>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BE51BD"/>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BE51BD"/>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BE51BD"/>
    <w:rPr>
      <w:rFonts w:eastAsiaTheme="majorEastAsia" w:cstheme="majorBidi"/>
      <w:color w:val="272727" w:themeColor="text1" w:themeTint="D8"/>
    </w:rPr>
  </w:style>
  <w:style w:type="paragraph" w:styleId="Titel">
    <w:name w:val="Title"/>
    <w:basedOn w:val="Standaard"/>
    <w:next w:val="Standaard"/>
    <w:link w:val="TitelChar"/>
    <w:uiPriority w:val="10"/>
    <w:qFormat/>
    <w:rsid w:val="00BE51BD"/>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BE51BD"/>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BE51BD"/>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BE51BD"/>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BE51BD"/>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BE51BD"/>
    <w:rPr>
      <w:i/>
      <w:iCs/>
      <w:color w:val="404040" w:themeColor="text1" w:themeTint="BF"/>
    </w:rPr>
  </w:style>
  <w:style w:type="paragraph" w:styleId="Lijstalinea">
    <w:name w:val="List Paragraph"/>
    <w:basedOn w:val="Standaard"/>
    <w:uiPriority w:val="34"/>
    <w:qFormat/>
    <w:rsid w:val="00BE51BD"/>
    <w:pPr>
      <w:ind w:left="720"/>
      <w:contextualSpacing/>
    </w:pPr>
  </w:style>
  <w:style w:type="character" w:styleId="Intensievebenadrukking">
    <w:name w:val="Intense Emphasis"/>
    <w:basedOn w:val="Standaardalinea-lettertype"/>
    <w:uiPriority w:val="21"/>
    <w:qFormat/>
    <w:rsid w:val="00BE51BD"/>
    <w:rPr>
      <w:i/>
      <w:iCs/>
      <w:color w:val="0F4761" w:themeColor="accent1" w:themeShade="BF"/>
    </w:rPr>
  </w:style>
  <w:style w:type="paragraph" w:styleId="Duidelijkcitaat">
    <w:name w:val="Intense Quote"/>
    <w:basedOn w:val="Standaard"/>
    <w:next w:val="Standaard"/>
    <w:link w:val="DuidelijkcitaatChar"/>
    <w:uiPriority w:val="30"/>
    <w:qFormat/>
    <w:rsid w:val="00BE51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BE51BD"/>
    <w:rPr>
      <w:i/>
      <w:iCs/>
      <w:color w:val="0F4761" w:themeColor="accent1" w:themeShade="BF"/>
    </w:rPr>
  </w:style>
  <w:style w:type="character" w:styleId="Intensieveverwijzing">
    <w:name w:val="Intense Reference"/>
    <w:basedOn w:val="Standaardalinea-lettertype"/>
    <w:uiPriority w:val="32"/>
    <w:qFormat/>
    <w:rsid w:val="00BE51B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686</Words>
  <Characters>3773</Characters>
  <Application>Microsoft Office Word</Application>
  <DocSecurity>0</DocSecurity>
  <Lines>31</Lines>
  <Paragraphs>8</Paragraphs>
  <ScaleCrop>false</ScaleCrop>
  <Company/>
  <LinksUpToDate>false</LinksUpToDate>
  <CharactersWithSpaces>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2026-10-19T15:21:00Z</dcterms:created>
  <dcterms:modified xsi:type="dcterms:W3CDTF">2026-10-19T15:21:00Z</dcterms:modified>
</cp:coreProperties>
</file>