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3E280" w14:textId="0523694F" w:rsidR="00C91A54" w:rsidRDefault="00C91A54">
      <w:proofErr w:type="spellStart"/>
      <w:r w:rsidRPr="00C91A54">
        <w:t>Haile</w:t>
      </w:r>
      <w:proofErr w:type="spellEnd"/>
      <w:r w:rsidRPr="00C91A54">
        <w:t xml:space="preserve"> </w:t>
      </w:r>
      <w:proofErr w:type="spellStart"/>
      <w:r w:rsidRPr="00C91A54">
        <w:t>Selassie</w:t>
      </w:r>
      <w:proofErr w:type="spellEnd"/>
      <w:r w:rsidRPr="00C91A54">
        <w:t xml:space="preserve"> van Ethiopië had een visie, gesteund door de VS, het Verenigd Koninkrijk, Frankrijk en de hele westerse wereld, om Eritrea te annexeren en de Rode Zee te controleren. Hij had troepen die waren getraind door de VS, Groot-Brittannië, Frankrijk en speciale eenheden uit Israël. Van 1955 tot 1975 was </w:t>
      </w:r>
      <w:proofErr w:type="spellStart"/>
      <w:r w:rsidRPr="00C91A54">
        <w:t>Haile</w:t>
      </w:r>
      <w:proofErr w:type="spellEnd"/>
      <w:r w:rsidRPr="00C91A54">
        <w:t xml:space="preserve"> </w:t>
      </w:r>
      <w:proofErr w:type="spellStart"/>
      <w:r w:rsidRPr="00C91A54">
        <w:t>Selassie</w:t>
      </w:r>
      <w:proofErr w:type="spellEnd"/>
      <w:r w:rsidRPr="00C91A54">
        <w:t xml:space="preserve"> verantwoordelijk voor de dood en moordpartijen van vele Eritreeërs. Degenen die droomden van een onafhankelijk Eritrea werden vaak gedwongen te vluchten, vermoord of gevangengezet. Deze periode markeerde het begin van de bevrijdingsstrijd – een van de langste onafhankelijkheidsstrijd ter wereld. Uiteindelijk zegevierde Eritrea en bleef het voortleven in de harten en gedachten van zijn volk. Het hart is het fundament van de Eritrese </w:t>
      </w:r>
      <w:proofErr w:type="spellStart"/>
      <w:r w:rsidRPr="00C91A54">
        <w:t>psyche</w:t>
      </w:r>
      <w:proofErr w:type="spellEnd"/>
      <w:r w:rsidRPr="00C91A54">
        <w:t>, waar de geest van Eritrea huist en veerkracht en continuïteit inspireert.</w:t>
      </w:r>
    </w:p>
    <w:p w14:paraId="2F189F63" w14:textId="13E21FDA" w:rsidR="00C91A54" w:rsidRDefault="00C91A54">
      <w:r>
        <w:rPr>
          <w:noProof/>
        </w:rPr>
        <w:drawing>
          <wp:inline distT="0" distB="0" distL="0" distR="0" wp14:anchorId="6C8654AB" wp14:editId="09F34434">
            <wp:extent cx="3962400" cy="2547577"/>
            <wp:effectExtent l="0" t="0" r="0" b="5715"/>
            <wp:docPr id="1713222162" name="Afbeelding 3" descr="Afbeelding met kleding, persoon, buitenshuis, 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22162" name="Afbeelding 3" descr="Afbeelding met kleding, persoon, buitenshuis, gebouw&#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0692" cy="2591484"/>
                    </a:xfrm>
                    <a:prstGeom prst="rect">
                      <a:avLst/>
                    </a:prstGeom>
                    <a:noFill/>
                    <a:ln>
                      <a:noFill/>
                    </a:ln>
                  </pic:spPr>
                </pic:pic>
              </a:graphicData>
            </a:graphic>
          </wp:inline>
        </w:drawing>
      </w:r>
      <w:r>
        <w:rPr>
          <w:noProof/>
        </w:rPr>
        <w:drawing>
          <wp:inline distT="0" distB="0" distL="0" distR="0" wp14:anchorId="786B0453" wp14:editId="3AE2CAB2">
            <wp:extent cx="3330528" cy="2559050"/>
            <wp:effectExtent l="0" t="0" r="3810" b="0"/>
            <wp:docPr id="173937101" name="Afbeelding 2" descr="Afbeelding met buitenshuis, voertuig, Landvoertuig, wi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7101" name="Afbeelding 2" descr="Afbeelding met buitenshuis, voertuig, Landvoertuig, wiel&#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9466" cy="2573601"/>
                    </a:xfrm>
                    <a:prstGeom prst="rect">
                      <a:avLst/>
                    </a:prstGeom>
                    <a:noFill/>
                    <a:ln>
                      <a:noFill/>
                    </a:ln>
                  </pic:spPr>
                </pic:pic>
              </a:graphicData>
            </a:graphic>
          </wp:inline>
        </w:drawing>
      </w:r>
      <w:r>
        <w:rPr>
          <w:noProof/>
        </w:rPr>
        <w:drawing>
          <wp:inline distT="0" distB="0" distL="0" distR="0" wp14:anchorId="3C91ED0C" wp14:editId="4DEC7863">
            <wp:extent cx="3492500" cy="2245460"/>
            <wp:effectExtent l="0" t="0" r="0" b="2540"/>
            <wp:docPr id="945677666" name="Afbeelding 1" descr="Afbeelding met persoon, buitenshuis, person,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77666" name="Afbeelding 1" descr="Afbeelding met persoon, buitenshuis, person, kleding&#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1674" cy="2251358"/>
                    </a:xfrm>
                    <a:prstGeom prst="rect">
                      <a:avLst/>
                    </a:prstGeom>
                    <a:noFill/>
                    <a:ln>
                      <a:noFill/>
                    </a:ln>
                  </pic:spPr>
                </pic:pic>
              </a:graphicData>
            </a:graphic>
          </wp:inline>
        </w:drawing>
      </w:r>
    </w:p>
    <w:sectPr w:rsidR="00C91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54"/>
    <w:rsid w:val="000F46A3"/>
    <w:rsid w:val="00C91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AAA2"/>
  <w15:chartTrackingRefBased/>
  <w15:docId w15:val="{4355F93F-A097-48B1-A569-4FB5F8FD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1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1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1A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1A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1A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1A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1A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1A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1A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1A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1A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1A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1A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1A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1A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1A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1A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1A54"/>
    <w:rPr>
      <w:rFonts w:eastAsiaTheme="majorEastAsia" w:cstheme="majorBidi"/>
      <w:color w:val="272727" w:themeColor="text1" w:themeTint="D8"/>
    </w:rPr>
  </w:style>
  <w:style w:type="paragraph" w:styleId="Titel">
    <w:name w:val="Title"/>
    <w:basedOn w:val="Standaard"/>
    <w:next w:val="Standaard"/>
    <w:link w:val="TitelChar"/>
    <w:uiPriority w:val="10"/>
    <w:qFormat/>
    <w:rsid w:val="00C91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1A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1A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1A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1A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1A54"/>
    <w:rPr>
      <w:i/>
      <w:iCs/>
      <w:color w:val="404040" w:themeColor="text1" w:themeTint="BF"/>
    </w:rPr>
  </w:style>
  <w:style w:type="paragraph" w:styleId="Lijstalinea">
    <w:name w:val="List Paragraph"/>
    <w:basedOn w:val="Standaard"/>
    <w:uiPriority w:val="34"/>
    <w:qFormat/>
    <w:rsid w:val="00C91A54"/>
    <w:pPr>
      <w:ind w:left="720"/>
      <w:contextualSpacing/>
    </w:pPr>
  </w:style>
  <w:style w:type="character" w:styleId="Intensievebenadrukking">
    <w:name w:val="Intense Emphasis"/>
    <w:basedOn w:val="Standaardalinea-lettertype"/>
    <w:uiPriority w:val="21"/>
    <w:qFormat/>
    <w:rsid w:val="00C91A54"/>
    <w:rPr>
      <w:i/>
      <w:iCs/>
      <w:color w:val="0F4761" w:themeColor="accent1" w:themeShade="BF"/>
    </w:rPr>
  </w:style>
  <w:style w:type="paragraph" w:styleId="Duidelijkcitaat">
    <w:name w:val="Intense Quote"/>
    <w:basedOn w:val="Standaard"/>
    <w:next w:val="Standaard"/>
    <w:link w:val="DuidelijkcitaatChar"/>
    <w:uiPriority w:val="30"/>
    <w:qFormat/>
    <w:rsid w:val="00C91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1A54"/>
    <w:rPr>
      <w:i/>
      <w:iCs/>
      <w:color w:val="0F4761" w:themeColor="accent1" w:themeShade="BF"/>
    </w:rPr>
  </w:style>
  <w:style w:type="character" w:styleId="Intensieveverwijzing">
    <w:name w:val="Intense Reference"/>
    <w:basedOn w:val="Standaardalinea-lettertype"/>
    <w:uiPriority w:val="32"/>
    <w:qFormat/>
    <w:rsid w:val="00C91A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719</Characters>
  <Application>Microsoft Office Word</Application>
  <DocSecurity>0</DocSecurity>
  <Lines>5</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2025-10-26T19:00:00Z</dcterms:created>
  <dcterms:modified xsi:type="dcterms:W3CDTF">2025-10-26T19:01:00Z</dcterms:modified>
</cp:coreProperties>
</file>