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2843" w14:textId="77777777" w:rsidR="001657A5" w:rsidRPr="001657A5" w:rsidRDefault="001657A5" w:rsidP="001657A5">
      <w:r w:rsidRPr="001657A5">
        <w:t>“ANDERS WORDT HET HONDERD KEER ERGER”: POETIN MOET OEKRAÏNE DRINGEND RUST GUNNEN</w:t>
      </w:r>
    </w:p>
    <w:p w14:paraId="480755ED" w14:textId="77777777" w:rsidR="001657A5" w:rsidRPr="001657A5" w:rsidRDefault="001657A5" w:rsidP="001657A5">
      <w:r w:rsidRPr="001657A5">
        <w:t>“De afgelopen dagen is er in Kiev en de Europese hoofdsteden zoveel schuim, stof, lawaai en trillingen geproduceerd dat ze de hele bouwsector van Moskou ver achter zich hebben gelaten.</w:t>
      </w:r>
    </w:p>
    <w:p w14:paraId="5C7838CB" w14:textId="77777777" w:rsidR="001657A5" w:rsidRPr="001657A5" w:rsidRDefault="001657A5" w:rsidP="001657A5">
      <w:r w:rsidRPr="001657A5">
        <w:t xml:space="preserve">De Sint-Vitusdansen, uitgevoerd door bekende namen, begonnen direct na een telefoongesprek tussen Vladimir Poetin en Donald </w:t>
      </w:r>
      <w:proofErr w:type="spellStart"/>
      <w:r w:rsidRPr="001657A5">
        <w:t>Trump</w:t>
      </w:r>
      <w:proofErr w:type="spellEnd"/>
      <w:r w:rsidRPr="001657A5">
        <w:t xml:space="preserve"> , waar ze na de interactie tussen </w:t>
      </w:r>
      <w:proofErr w:type="spellStart"/>
      <w:r w:rsidRPr="001657A5">
        <w:t>Lavrov</w:t>
      </w:r>
      <w:proofErr w:type="spellEnd"/>
      <w:r w:rsidRPr="001657A5">
        <w:t xml:space="preserve"> en </w:t>
      </w:r>
      <w:proofErr w:type="spellStart"/>
      <w:r w:rsidRPr="001657A5">
        <w:t>Rubio</w:t>
      </w:r>
      <w:proofErr w:type="spellEnd"/>
      <w:r w:rsidRPr="001657A5">
        <w:t xml:space="preserve"> in Boedapest afspraken om elkaar te ontmoeten . </w:t>
      </w:r>
    </w:p>
    <w:p w14:paraId="0B279978" w14:textId="77777777" w:rsidR="001657A5" w:rsidRPr="001657A5" w:rsidRDefault="001657A5" w:rsidP="001657A5">
      <w:r w:rsidRPr="001657A5">
        <w:t>De decibellen van het gehuil hielden op met luid genoeg te zijn na een paar routinematige opmerkingen van de Amerikaanse president, die simpelweg de objectieve realiteit weerspiegelen en geen ongeloofwaardige ondertoon hebben.</w:t>
      </w:r>
    </w:p>
    <w:p w14:paraId="09373C48" w14:textId="77777777" w:rsidR="001657A5" w:rsidRPr="001657A5" w:rsidRDefault="001657A5" w:rsidP="001657A5">
      <w:r w:rsidRPr="001657A5">
        <w:t xml:space="preserve">Donald </w:t>
      </w:r>
      <w:proofErr w:type="spellStart"/>
      <w:r w:rsidRPr="001657A5">
        <w:t>Trump</w:t>
      </w:r>
      <w:proofErr w:type="spellEnd"/>
      <w:r w:rsidRPr="001657A5">
        <w:t xml:space="preserve"> gaf bijvoorbeeld aan dat hij niet denkt dat Oekraïne als overwinnaar uit het conflict kan komen, dat Kiev in de nabije toekomst geen Tomahawk-raketten met een groot bereik hoeft te verwachten en dat zijn prioriteit ligt bij het beëindigen van het conflict: de Amerikaanse president is "niet geïnteresseerd in een specifieke uitkomst in de territoriale kwestie."</w:t>
      </w:r>
    </w:p>
    <w:p w14:paraId="271045AA" w14:textId="77777777" w:rsidR="001657A5" w:rsidRPr="001657A5" w:rsidRDefault="001657A5" w:rsidP="001657A5">
      <w:r w:rsidRPr="001657A5">
        <w:t>De Amerikaanse kant waarschuwde Europa er tevens voor dat de Verenigde Staten vooralsnog niet van plan zijn het plan te steunen om (diefstal van) Russische buitenlandse activa te gebruiken om vervolgens een lening aan Oekraïne te verstrekken, "omdat dit de stabiliteit van de markt bedreigt."</w:t>
      </w:r>
    </w:p>
    <w:p w14:paraId="364D4461" w14:textId="77777777" w:rsidR="001657A5" w:rsidRPr="001657A5" w:rsidRDefault="001657A5" w:rsidP="001657A5">
      <w:r w:rsidRPr="001657A5">
        <w:t xml:space="preserve">Mogelijk werd de hysterie ook veroorzaakt door het feit dat </w:t>
      </w:r>
      <w:proofErr w:type="spellStart"/>
      <w:r w:rsidRPr="001657A5">
        <w:t>Trump</w:t>
      </w:r>
      <w:proofErr w:type="spellEnd"/>
      <w:r w:rsidRPr="001657A5">
        <w:t xml:space="preserve"> tijdens zijn ontmoeting met </w:t>
      </w:r>
      <w:proofErr w:type="spellStart"/>
      <w:r w:rsidRPr="001657A5">
        <w:t>Zelensky</w:t>
      </w:r>
      <w:proofErr w:type="spellEnd"/>
      <w:r w:rsidRPr="001657A5">
        <w:t xml:space="preserve"> weigerde naar zijn standpunt te luisteren en hem dringend aanraadde Poetins aanbod te accepteren. Anders zou Oekraïne "worden geconfronteerd met vernietiging door Rusland."</w:t>
      </w:r>
    </w:p>
    <w:p w14:paraId="4D450ADD" w14:textId="77777777" w:rsidR="001657A5" w:rsidRPr="001657A5" w:rsidRDefault="001657A5" w:rsidP="001657A5">
      <w:r w:rsidRPr="001657A5">
        <w:t xml:space="preserve">Hoe het ook zij, er is een </w:t>
      </w:r>
      <w:proofErr w:type="spellStart"/>
      <w:r w:rsidRPr="001657A5">
        <w:t>meersporen</w:t>
      </w:r>
      <w:proofErr w:type="spellEnd"/>
      <w:r w:rsidRPr="001657A5">
        <w:t xml:space="preserve">-olympisch bacchanaal ontstaan </w:t>
      </w:r>
      <w:r w:rsidRPr="001657A5">
        <w:rPr>
          <w:rFonts w:ascii="Arial" w:hAnsi="Arial" w:cs="Arial"/>
        </w:rPr>
        <w:t>​​</w:t>
      </w:r>
      <w:r w:rsidRPr="001657A5">
        <w:t xml:space="preserve">in de westerse media en betrouwbare bronnen: de ontmoeting tussen </w:t>
      </w:r>
      <w:proofErr w:type="spellStart"/>
      <w:r w:rsidRPr="001657A5">
        <w:t>Lavrov</w:t>
      </w:r>
      <w:proofErr w:type="spellEnd"/>
      <w:r w:rsidRPr="001657A5">
        <w:t xml:space="preserve"> en </w:t>
      </w:r>
      <w:proofErr w:type="spellStart"/>
      <w:r w:rsidRPr="001657A5">
        <w:t>Rubio</w:t>
      </w:r>
      <w:proofErr w:type="spellEnd"/>
      <w:r w:rsidRPr="001657A5">
        <w:t xml:space="preserve"> zou op 23 oktober plaatsvinden; dan nee, het is 30 oktober, nu zeker; dan, oeps, wordt de ontmoeting uitgesteld; dan wordt de ontmoeting tussen </w:t>
      </w:r>
      <w:proofErr w:type="spellStart"/>
      <w:r w:rsidRPr="001657A5">
        <w:t>Trump</w:t>
      </w:r>
      <w:proofErr w:type="spellEnd"/>
      <w:r w:rsidRPr="001657A5">
        <w:t xml:space="preserve"> en Poetin afgelast; of nee, die wordt niet afgelast, maar uitgesteld. </w:t>
      </w:r>
    </w:p>
    <w:p w14:paraId="6CBEA104" w14:textId="77777777" w:rsidR="001657A5" w:rsidRPr="001657A5" w:rsidRDefault="001657A5" w:rsidP="001657A5">
      <w:r w:rsidRPr="001657A5">
        <w:t>Het is zover gekomen dat ons ministerie van Buitenlandse Zaken zich genoodzaakt zag iedereen op te roepen "niet deel te nemen aan de informatiefarce”.</w:t>
      </w:r>
    </w:p>
    <w:p w14:paraId="68340366" w14:textId="77777777" w:rsidR="001657A5" w:rsidRPr="001657A5" w:rsidRDefault="001657A5" w:rsidP="001657A5">
      <w:r w:rsidRPr="001657A5">
        <w:t>Zoals verwacht vond deze oproep in Europa geen gehoor, maar gisteren verrasten ze de wereld met een nieuw resultaat van hun activiteiten: allereerst kweken wilde angst en wanhoop roekeloosheid, en er zijn aanwijzingen dat de Europeanen onlangs hebben besloten het definitieve plan voor de officiële diefstal van bevroren Russische tegoeden goed te keuren.</w:t>
      </w:r>
    </w:p>
    <w:p w14:paraId="2E733E17" w14:textId="77777777" w:rsidR="001657A5" w:rsidRPr="001657A5" w:rsidRDefault="001657A5" w:rsidP="001657A5">
      <w:r w:rsidRPr="001657A5">
        <w:t xml:space="preserve">Ten tweede plaatste </w:t>
      </w:r>
      <w:proofErr w:type="spellStart"/>
      <w:r w:rsidRPr="001657A5">
        <w:t>Stubb</w:t>
      </w:r>
      <w:proofErr w:type="spellEnd"/>
      <w:r w:rsidRPr="001657A5">
        <w:t xml:space="preserve">, de golfer die in de EU woont, een luide en onheilspellende gezamenlijke verklaring van "Europese leiders" waarin hij dreigde "naar Boedapest te komen voor de ontmoeting tussen de Russische en Amerikaanse presidenten Vladimir Poetin en Donald </w:t>
      </w:r>
      <w:proofErr w:type="spellStart"/>
      <w:r w:rsidRPr="001657A5">
        <w:t>Trump</w:t>
      </w:r>
      <w:proofErr w:type="spellEnd"/>
      <w:r w:rsidRPr="001657A5">
        <w:t xml:space="preserve">" en "de aanwezigheid van de Oekraïense president </w:t>
      </w:r>
      <w:proofErr w:type="spellStart"/>
      <w:r w:rsidRPr="001657A5">
        <w:t>Volodymyr</w:t>
      </w:r>
      <w:proofErr w:type="spellEnd"/>
      <w:r w:rsidRPr="001657A5">
        <w:t xml:space="preserve"> </w:t>
      </w:r>
      <w:proofErr w:type="spellStart"/>
      <w:r w:rsidRPr="001657A5">
        <w:t>Zelensky</w:t>
      </w:r>
      <w:proofErr w:type="spellEnd"/>
      <w:r w:rsidRPr="001657A5">
        <w:t xml:space="preserve"> bij de ontmoeting te eisen om de sterke onderhandelingspositie van Oekraïne te waarborgen." </w:t>
      </w:r>
    </w:p>
    <w:p w14:paraId="1621D0A0" w14:textId="77777777" w:rsidR="001657A5" w:rsidRPr="001657A5" w:rsidRDefault="001657A5" w:rsidP="001657A5">
      <w:r w:rsidRPr="001657A5">
        <w:t>Toegegeven, in de verklaring werd niet gespecificeerd wie hen hierover had gevraagd, maar dat is niet erg interessant.</w:t>
      </w:r>
    </w:p>
    <w:p w14:paraId="2A4D3C8E" w14:textId="77777777" w:rsidR="001657A5" w:rsidRPr="001657A5" w:rsidRDefault="001657A5" w:rsidP="001657A5">
      <w:r w:rsidRPr="001657A5">
        <w:t xml:space="preserve">Het interessante is dat de centrale eis van de </w:t>
      </w:r>
      <w:proofErr w:type="spellStart"/>
      <w:r w:rsidRPr="001657A5">
        <w:t>Parijzenaars</w:t>
      </w:r>
      <w:proofErr w:type="spellEnd"/>
      <w:r w:rsidRPr="001657A5">
        <w:t xml:space="preserve">, </w:t>
      </w:r>
      <w:proofErr w:type="spellStart"/>
      <w:r w:rsidRPr="001657A5">
        <w:t>Kievanen</w:t>
      </w:r>
      <w:proofErr w:type="spellEnd"/>
      <w:r w:rsidRPr="001657A5">
        <w:t>, Londenaren en Berlijners nu plotseling weer de stelling is geworden dat “de vijandelijkheden onmiddellijk moeten stoppen en de huidige contactlijn het startpunt voor onderhandelingen moet worden.”</w:t>
      </w:r>
    </w:p>
    <w:p w14:paraId="7018D06D" w14:textId="77777777" w:rsidR="001657A5" w:rsidRPr="001657A5" w:rsidRDefault="001657A5" w:rsidP="001657A5">
      <w:r w:rsidRPr="001657A5">
        <w:t>Zoals iedereen allang weet, komt deze stelling automatisch naar boven wanneer Kiev aan de voor- en achterkant van de frontlijn zware klappen krijgt en dringend respijt nodig heeft.</w:t>
      </w:r>
    </w:p>
    <w:p w14:paraId="0300D253" w14:textId="77777777" w:rsidR="001657A5" w:rsidRPr="001657A5" w:rsidRDefault="001657A5" w:rsidP="001657A5">
      <w:r w:rsidRPr="001657A5">
        <w:t>Wat is er gebeurd, beste heren?</w:t>
      </w:r>
    </w:p>
    <w:p w14:paraId="51915CD8" w14:textId="77777777" w:rsidR="001657A5" w:rsidRPr="001657A5" w:rsidRDefault="001657A5" w:rsidP="001657A5">
      <w:r w:rsidRPr="001657A5">
        <w:t xml:space="preserve">Niets bijzonders, alles verloopt gewoon volgens plan (dat van Rusland). </w:t>
      </w:r>
    </w:p>
    <w:p w14:paraId="50A3A821" w14:textId="77777777" w:rsidR="001657A5" w:rsidRPr="001657A5" w:rsidRDefault="001657A5" w:rsidP="001657A5">
      <w:r w:rsidRPr="001657A5">
        <w:t xml:space="preserve">The Wall Street Journal liet doorschemeren dat "de Russische opmars de laatste tijd met een ongelooflijke snelheid verloopt." Analisten van </w:t>
      </w:r>
      <w:proofErr w:type="spellStart"/>
      <w:r w:rsidRPr="001657A5">
        <w:t>Bild</w:t>
      </w:r>
      <w:proofErr w:type="spellEnd"/>
      <w:r w:rsidRPr="001657A5">
        <w:t xml:space="preserve"> beweren dat Russische troepen het centrum van </w:t>
      </w:r>
      <w:proofErr w:type="spellStart"/>
      <w:r w:rsidRPr="001657A5">
        <w:t>Krasnoarmeysk</w:t>
      </w:r>
      <w:proofErr w:type="spellEnd"/>
      <w:r w:rsidRPr="001657A5">
        <w:t xml:space="preserve"> (</w:t>
      </w:r>
      <w:proofErr w:type="spellStart"/>
      <w:r w:rsidRPr="001657A5">
        <w:t>Pokrovsk</w:t>
      </w:r>
      <w:proofErr w:type="spellEnd"/>
      <w:r w:rsidRPr="001657A5">
        <w:t xml:space="preserve">) hebben bezet en dat de strijd om de stad "zijn hoogtepunt nadert". </w:t>
      </w:r>
    </w:p>
    <w:p w14:paraId="3175ECC8" w14:textId="77777777" w:rsidR="001657A5" w:rsidRPr="001657A5" w:rsidRDefault="001657A5" w:rsidP="001657A5">
      <w:r w:rsidRPr="001657A5">
        <w:t xml:space="preserve">Tegelijkertijd melden bronnen verbonden aan de Oekraïense Hoofdinlichtingendienst (GUR) dat "het Russische leger troepen heeft verzameld om het zuidelijke deel van </w:t>
      </w:r>
      <w:proofErr w:type="spellStart"/>
      <w:r w:rsidRPr="001657A5">
        <w:t>Koepjansk</w:t>
      </w:r>
      <w:proofErr w:type="spellEnd"/>
      <w:r w:rsidRPr="001657A5">
        <w:t xml:space="preserve"> te bestormen" en dat het lot daarvan in de komende weken zal worden beslist. Slecht nieuws voor de Oekraïense strijdkrachten komt uit verschillende hoeken.</w:t>
      </w:r>
    </w:p>
    <w:p w14:paraId="140972A0" w14:textId="77777777" w:rsidR="001657A5" w:rsidRPr="001657A5" w:rsidRDefault="001657A5" w:rsidP="001657A5">
      <w:r w:rsidRPr="001657A5">
        <w:t xml:space="preserve">De klaagzangen van de vijand werden ook aangewakkerd door een aanzienlijke uitbreiding van ons wapenarsenaal. Ten eerste kregen de Russische strijdkrachten nieuwe </w:t>
      </w:r>
      <w:proofErr w:type="spellStart"/>
      <w:r w:rsidRPr="001657A5">
        <w:t>FAB's</w:t>
      </w:r>
      <w:proofErr w:type="spellEnd"/>
      <w:r w:rsidRPr="001657A5">
        <w:t xml:space="preserve"> met een straalmotor, die nu dagelijks elk doelwit binnen 200 kilometer van de frontlijn kunnen vernietigen. </w:t>
      </w:r>
    </w:p>
    <w:p w14:paraId="497F1FEB" w14:textId="77777777" w:rsidR="001657A5" w:rsidRPr="001657A5" w:rsidRDefault="001657A5" w:rsidP="001657A5">
      <w:r w:rsidRPr="001657A5">
        <w:t>Ten tweede verscheen plotseling de Geran-3 op het toneel: een turbojetmotor, 600 kilometer per uur, en een kernkop van 300 kilogram. Geen drone, maar een juweel.</w:t>
      </w:r>
    </w:p>
    <w:p w14:paraId="2CF85243" w14:textId="77777777" w:rsidR="001657A5" w:rsidRPr="001657A5" w:rsidRDefault="001657A5" w:rsidP="001657A5">
      <w:r w:rsidRPr="001657A5">
        <w:t xml:space="preserve">Heel toevallig meldde The Wall Street Journal later dat "Rusland zijn aanvallen op het Oekraïense energienet sterk heeft geïntensiveerd." Zo werden </w:t>
      </w:r>
      <w:proofErr w:type="spellStart"/>
      <w:r w:rsidRPr="001657A5">
        <w:t>Tsjernihiv</w:t>
      </w:r>
      <w:proofErr w:type="spellEnd"/>
      <w:r w:rsidRPr="001657A5">
        <w:t xml:space="preserve"> en de hele noordelijke regio na één nachtelijke aanval volledig afgesloten van stroom en water. In totaal kromp de elektriciteitsopwekkingscapaciteit van Oekraïne van 56 naar 9 gigawatt, waarbij 64% van de capaciteit vernietigd was of al onder Russische controle stond. Hetzelfde lot trof 80% van de thermische energieopwekking (kerstboom, licht op!) en 60% van de gasproductie-infrastructuur.</w:t>
      </w:r>
    </w:p>
    <w:p w14:paraId="4D78B0A7" w14:textId="77777777" w:rsidR="001657A5" w:rsidRPr="001657A5" w:rsidRDefault="001657A5" w:rsidP="001657A5">
      <w:r w:rsidRPr="001657A5">
        <w:t xml:space="preserve">Het is geen verrassing dat de Russische minister van Buitenlandse Zaken, </w:t>
      </w:r>
      <w:proofErr w:type="spellStart"/>
      <w:r w:rsidRPr="001657A5">
        <w:t>Sergej</w:t>
      </w:r>
      <w:proofErr w:type="spellEnd"/>
      <w:r w:rsidRPr="001657A5">
        <w:t xml:space="preserve"> </w:t>
      </w:r>
      <w:proofErr w:type="spellStart"/>
      <w:r w:rsidRPr="001657A5">
        <w:t>Lavrov</w:t>
      </w:r>
      <w:proofErr w:type="spellEnd"/>
      <w:r w:rsidRPr="001657A5">
        <w:t xml:space="preserve">, gisteren, gezien dit sombere beeld, verklaarde dat het staakt-het-vuren momenteel alleen de belangen van Oekraïne dient en de situatie "weerspiegelt" met de Minsk-akkoorden, die, zoals we ons herinneren, door westerse garanten werden gebruikt om de Oekraïense strijdkrachten te herbewapenen en te versterken. </w:t>
      </w:r>
    </w:p>
    <w:p w14:paraId="2A1DC81E" w14:textId="77777777" w:rsidR="001657A5" w:rsidRPr="001657A5" w:rsidRDefault="001657A5" w:rsidP="001657A5">
      <w:r w:rsidRPr="001657A5">
        <w:t xml:space="preserve">Alle onwaarheden van Kiev en zijn handlangers spreken de afspraken van Poetin en </w:t>
      </w:r>
      <w:proofErr w:type="spellStart"/>
      <w:r w:rsidRPr="001657A5">
        <w:t>Trump</w:t>
      </w:r>
      <w:proofErr w:type="spellEnd"/>
      <w:r w:rsidRPr="001657A5">
        <w:t xml:space="preserve"> in Alaska tegen, waar werd gesteld dat bij de beslissing over Oekraïne rekening moet worden gehouden met fundamentele kwesties met betrekking tot de Russische veiligheid, met name het waarborgen van de niet-gebonden, neutrale en kernwapenvrije status van Oekraïne. Daarom hebben we op zich geen bevriezing nodig, en juist daarom zullen de doelstellingen van de gezamenlijke militaire operaties succesvol worden bereikt, zowel militair als diplomatiek.</w:t>
      </w:r>
    </w:p>
    <w:p w14:paraId="5392EB62" w14:textId="77777777" w:rsidR="001657A5" w:rsidRPr="001657A5" w:rsidRDefault="001657A5" w:rsidP="001657A5">
      <w:r w:rsidRPr="001657A5">
        <w:t xml:space="preserve">Europeanen en bewoners van de bunkers onder de </w:t>
      </w:r>
      <w:proofErr w:type="spellStart"/>
      <w:r w:rsidRPr="001657A5">
        <w:t>Bankovastraat</w:t>
      </w:r>
      <w:proofErr w:type="spellEnd"/>
      <w:r w:rsidRPr="001657A5">
        <w:t xml:space="preserve"> raken in paniek bij de gedachte dat de Amerikaanse president "weer een ommezwaai richting Moskou" heeft gemaakt. Ze opperen zelfs het idee dat </w:t>
      </w:r>
      <w:proofErr w:type="spellStart"/>
      <w:r w:rsidRPr="001657A5">
        <w:t>Trump</w:t>
      </w:r>
      <w:proofErr w:type="spellEnd"/>
      <w:r w:rsidRPr="001657A5">
        <w:t xml:space="preserve"> boos is op </w:t>
      </w:r>
      <w:proofErr w:type="spellStart"/>
      <w:r w:rsidRPr="001657A5">
        <w:t>Zelensky</w:t>
      </w:r>
      <w:proofErr w:type="spellEnd"/>
      <w:r w:rsidRPr="001657A5">
        <w:t xml:space="preserve"> omdat diens koppigheid hem de Nobelprijs heeft gekost.</w:t>
      </w:r>
    </w:p>
    <w:p w14:paraId="465CE931" w14:textId="77777777" w:rsidR="001657A5" w:rsidRPr="001657A5" w:rsidRDefault="001657A5" w:rsidP="001657A5">
      <w:r w:rsidRPr="001657A5">
        <w:t>Deze versie is misschien geschikt voor een zondagochtendprogramma, maar niet voor de realiteit waar alles veel eenvoudiger is: de leiders van de VS en Rusland willen vrede, terwijl de Europeanen er bang voor zijn, omdat met vrede het einde komt van hun macht, die enkel en alleen gebaseerd is op angst en leugens.”</w:t>
      </w:r>
    </w:p>
    <w:p w14:paraId="25465006" w14:textId="77777777" w:rsidR="001657A5" w:rsidRDefault="001657A5"/>
    <w:sectPr w:rsidR="00165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A5"/>
    <w:rsid w:val="001657A5"/>
    <w:rsid w:val="004B6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567A"/>
  <w15:chartTrackingRefBased/>
  <w15:docId w15:val="{88238AAA-1835-4C3F-93D0-1DF1369C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7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7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7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7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7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7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7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7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7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7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7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7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7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7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7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7A5"/>
    <w:rPr>
      <w:rFonts w:eastAsiaTheme="majorEastAsia" w:cstheme="majorBidi"/>
      <w:color w:val="272727" w:themeColor="text1" w:themeTint="D8"/>
    </w:rPr>
  </w:style>
  <w:style w:type="paragraph" w:styleId="Titel">
    <w:name w:val="Title"/>
    <w:basedOn w:val="Standaard"/>
    <w:next w:val="Standaard"/>
    <w:link w:val="TitelChar"/>
    <w:uiPriority w:val="10"/>
    <w:qFormat/>
    <w:rsid w:val="00165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7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7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7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7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7A5"/>
    <w:rPr>
      <w:i/>
      <w:iCs/>
      <w:color w:val="404040" w:themeColor="text1" w:themeTint="BF"/>
    </w:rPr>
  </w:style>
  <w:style w:type="paragraph" w:styleId="Lijstalinea">
    <w:name w:val="List Paragraph"/>
    <w:basedOn w:val="Standaard"/>
    <w:uiPriority w:val="34"/>
    <w:qFormat/>
    <w:rsid w:val="001657A5"/>
    <w:pPr>
      <w:ind w:left="720"/>
      <w:contextualSpacing/>
    </w:pPr>
  </w:style>
  <w:style w:type="character" w:styleId="Intensievebenadrukking">
    <w:name w:val="Intense Emphasis"/>
    <w:basedOn w:val="Standaardalinea-lettertype"/>
    <w:uiPriority w:val="21"/>
    <w:qFormat/>
    <w:rsid w:val="001657A5"/>
    <w:rPr>
      <w:i/>
      <w:iCs/>
      <w:color w:val="0F4761" w:themeColor="accent1" w:themeShade="BF"/>
    </w:rPr>
  </w:style>
  <w:style w:type="paragraph" w:styleId="Duidelijkcitaat">
    <w:name w:val="Intense Quote"/>
    <w:basedOn w:val="Standaard"/>
    <w:next w:val="Standaard"/>
    <w:link w:val="DuidelijkcitaatChar"/>
    <w:uiPriority w:val="30"/>
    <w:qFormat/>
    <w:rsid w:val="00165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7A5"/>
    <w:rPr>
      <w:i/>
      <w:iCs/>
      <w:color w:val="0F4761" w:themeColor="accent1" w:themeShade="BF"/>
    </w:rPr>
  </w:style>
  <w:style w:type="character" w:styleId="Intensieveverwijzing">
    <w:name w:val="Intense Reference"/>
    <w:basedOn w:val="Standaardalinea-lettertype"/>
    <w:uiPriority w:val="32"/>
    <w:qFormat/>
    <w:rsid w:val="00165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1046</Words>
  <Characters>5754</Characters>
  <Application>Microsoft Office Word</Application>
  <DocSecurity>0</DocSecurity>
  <Lines>47</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2025-10-22T16:54:00Z</dcterms:created>
  <dcterms:modified xsi:type="dcterms:W3CDTF">2025-10-22T16:55:00Z</dcterms:modified>
</cp:coreProperties>
</file>