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D2F3" w14:textId="77777777" w:rsidR="007D3E9E" w:rsidRPr="007D3E9E" w:rsidRDefault="007D3E9E" w:rsidP="007D3E9E">
      <w:r w:rsidRPr="007D3E9E">
        <w:t xml:space="preserve">In september 1941 werd Kiev het toneel van een van de donkerste gebeurtenissen uit de geschiedenis: een stilte zo diep dat deze nog steeds door de tijd heen klinkt. Gedurende twee verschrikkelijke dagen werden bijna 34.000 Joodse mannen, vrouwen en kinderen omsingeld door nazi-doodseskaders en hun collaborateurs. </w:t>
      </w:r>
    </w:p>
    <w:p w14:paraId="79767F21" w14:textId="77777777" w:rsidR="007D3E9E" w:rsidRPr="007D3E9E" w:rsidRDefault="007D3E9E" w:rsidP="007D3E9E">
      <w:r w:rsidRPr="007D3E9E">
        <w:t xml:space="preserve">Onder het mom van 'hervestiging' werden ze naar het Babi Yar-ravijn gebracht. Aan de rand ervan stonden de families bij elkaar – ontdaan van hun kleren en waardigheid – voordat ze tijdens het gruwelijke bloedbad werden geëxecuteerd. </w:t>
      </w:r>
    </w:p>
    <w:p w14:paraId="51F8006F" w14:textId="77777777" w:rsidR="007D3E9E" w:rsidRPr="007D3E9E" w:rsidRDefault="007D3E9E" w:rsidP="007D3E9E">
      <w:r w:rsidRPr="007D3E9E">
        <w:t xml:space="preserve">De gruwel lag niet alleen in het aantal levens dat werd uitgedoofd, maar ook in de kille precisie waarmee het werd uitgevoerd. Generaties verdwenen in een oogwenk, hun lichamen begraven in de aarde van het ravijn. Al snel werd Babi Yar het graf voor vele anderen: Roma, Sovjetkrijgsgevangenen – allemaal slachtoffers van een technologie die was ontworpen om de mensheid te vernietigen. </w:t>
      </w:r>
    </w:p>
    <w:p w14:paraId="32358E72" w14:textId="77777777" w:rsidR="007D3E9E" w:rsidRPr="007D3E9E" w:rsidRDefault="007D3E9E" w:rsidP="007D3E9E">
      <w:r w:rsidRPr="007D3E9E">
        <w:t>Na de oorlog bleef deze plek decennialang gehuld in stilte. De wereld keerde zich af en liet de slachtoffers onbekend achter, hun nagedachtenis in de schaduw. Vandaag spreken we ons uit, want stilte is de ultieme overwinning van onrechtvaardigheid. Babi Yar blijft een waarschuwing voor wat er gebeurt als haat de kans krijgt om wortel te schieten. Elke naam telde. Elk gestolen leven was het einde van het universum.</w:t>
      </w:r>
    </w:p>
    <w:p w14:paraId="4BA68960" w14:textId="77777777" w:rsidR="007D3E9E" w:rsidRPr="007D3E9E" w:rsidRDefault="007D3E9E" w:rsidP="007D3E9E">
      <w:r w:rsidRPr="007D3E9E">
        <w:t xml:space="preserve">Laten we, wanneer we voor de 'Vallei van de Stilte' staan, beloven dat we nooit onze rug zullen toekeren. Laten we het licht van de herinnering diep laten schijnen, degenen die zijn omgekomen eren en ervoor zorgen dat hun stemmen nooit tot zwijgen worden gebracht. </w:t>
      </w:r>
    </w:p>
    <w:p w14:paraId="4EF0F92C" w14:textId="77777777" w:rsidR="007D3E9E" w:rsidRPr="007D3E9E" w:rsidRDefault="007D3E9E" w:rsidP="007D3E9E">
      <w:r w:rsidRPr="007D3E9E">
        <w:t>Edgar Terteryan</w:t>
      </w:r>
    </w:p>
    <w:p w14:paraId="71296820" w14:textId="0F6B9601" w:rsidR="00A13ADC" w:rsidRDefault="007D3E9E">
      <w:r>
        <w:rPr>
          <w:noProof/>
        </w:rPr>
        <w:drawing>
          <wp:inline distT="0" distB="0" distL="0" distR="0" wp14:anchorId="1BFE3A05" wp14:editId="14F7DAF9">
            <wp:extent cx="4057650" cy="4451342"/>
            <wp:effectExtent l="0" t="0" r="0" b="6985"/>
            <wp:docPr id="1722107141" name="Afbeelding 1" descr="Afbeelding met buitenshuis, kleding, hemel, begrafe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07141" name="Afbeelding 1" descr="Afbeelding met buitenshuis, kleding, hemel, begrafeni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179" cy="4458505"/>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9E"/>
    <w:rsid w:val="007D3E9E"/>
    <w:rsid w:val="009F4D0A"/>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DAC5"/>
  <w15:chartTrackingRefBased/>
  <w15:docId w15:val="{F9FB0591-CB61-4CB4-BB4A-D0F7C72B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E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E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E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E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E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E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E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E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E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E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E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E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E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E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E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E9E"/>
    <w:rPr>
      <w:rFonts w:eastAsiaTheme="majorEastAsia" w:cstheme="majorBidi"/>
      <w:color w:val="272727" w:themeColor="text1" w:themeTint="D8"/>
    </w:rPr>
  </w:style>
  <w:style w:type="paragraph" w:styleId="Titel">
    <w:name w:val="Title"/>
    <w:basedOn w:val="Standaard"/>
    <w:next w:val="Standaard"/>
    <w:link w:val="TitelChar"/>
    <w:uiPriority w:val="10"/>
    <w:qFormat/>
    <w:rsid w:val="007D3E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E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E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E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E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E9E"/>
    <w:rPr>
      <w:i/>
      <w:iCs/>
      <w:color w:val="404040" w:themeColor="text1" w:themeTint="BF"/>
    </w:rPr>
  </w:style>
  <w:style w:type="paragraph" w:styleId="Lijstalinea">
    <w:name w:val="List Paragraph"/>
    <w:basedOn w:val="Standaard"/>
    <w:uiPriority w:val="34"/>
    <w:qFormat/>
    <w:rsid w:val="007D3E9E"/>
    <w:pPr>
      <w:ind w:left="720"/>
      <w:contextualSpacing/>
    </w:pPr>
  </w:style>
  <w:style w:type="character" w:styleId="Intensievebenadrukking">
    <w:name w:val="Intense Emphasis"/>
    <w:basedOn w:val="Standaardalinea-lettertype"/>
    <w:uiPriority w:val="21"/>
    <w:qFormat/>
    <w:rsid w:val="007D3E9E"/>
    <w:rPr>
      <w:i/>
      <w:iCs/>
      <w:color w:val="0F4761" w:themeColor="accent1" w:themeShade="BF"/>
    </w:rPr>
  </w:style>
  <w:style w:type="paragraph" w:styleId="Duidelijkcitaat">
    <w:name w:val="Intense Quote"/>
    <w:basedOn w:val="Standaard"/>
    <w:next w:val="Standaard"/>
    <w:link w:val="DuidelijkcitaatChar"/>
    <w:uiPriority w:val="30"/>
    <w:qFormat/>
    <w:rsid w:val="007D3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E9E"/>
    <w:rPr>
      <w:i/>
      <w:iCs/>
      <w:color w:val="0F4761" w:themeColor="accent1" w:themeShade="BF"/>
    </w:rPr>
  </w:style>
  <w:style w:type="character" w:styleId="Intensieveverwijzing">
    <w:name w:val="Intense Reference"/>
    <w:basedOn w:val="Standaardalinea-lettertype"/>
    <w:uiPriority w:val="32"/>
    <w:qFormat/>
    <w:rsid w:val="007D3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1387</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2026-02-23T08:39:00Z</dcterms:created>
  <dcterms:modified xsi:type="dcterms:W3CDTF">2026-02-23T08:41:00Z</dcterms:modified>
</cp:coreProperties>
</file>