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66A54" w14:textId="77777777" w:rsidR="009B12BD" w:rsidRDefault="009B12BD" w:rsidP="009B12BD">
      <w:r>
        <w:t xml:space="preserve">In 1960, toen </w:t>
      </w:r>
      <w:proofErr w:type="spellStart"/>
      <w:r>
        <w:t>Patrice</w:t>
      </w:r>
      <w:proofErr w:type="spellEnd"/>
      <w:r>
        <w:t xml:space="preserve"> </w:t>
      </w:r>
      <w:proofErr w:type="spellStart"/>
      <w:r>
        <w:t>Lumumba</w:t>
      </w:r>
      <w:proofErr w:type="spellEnd"/>
      <w:r>
        <w:t xml:space="preserve"> onder huisarrest stond, was Egypte het enige land dat zijn familie asiel aanbood terwijl zij werden opgejaagd door de troepen van Mobutu. Drie van zijn jonge kinderen (Fran</w:t>
      </w:r>
      <w:r>
        <w:rPr>
          <w:rFonts w:hint="cs"/>
        </w:rPr>
        <w:t>ç</w:t>
      </w:r>
      <w:r>
        <w:t xml:space="preserve">ois, </w:t>
      </w:r>
      <w:proofErr w:type="spellStart"/>
      <w:r>
        <w:t>Patrice</w:t>
      </w:r>
      <w:proofErr w:type="spellEnd"/>
      <w:r>
        <w:t xml:space="preserve"> Jr. en Juliana) werden uit </w:t>
      </w:r>
      <w:proofErr w:type="spellStart"/>
      <w:r>
        <w:t>Leopoldville</w:t>
      </w:r>
      <w:proofErr w:type="spellEnd"/>
      <w:r>
        <w:t xml:space="preserve"> gesmokkeld met behulp van Egyptische diplomatieke dekmantels, valse paspoorten en aan de VN gelieerd Egyptisch personeel. </w:t>
      </w:r>
    </w:p>
    <w:p w14:paraId="06D9D31D" w14:textId="77777777" w:rsidR="009B12BD" w:rsidRDefault="009B12BD" w:rsidP="009B12BD">
      <w:r>
        <w:t>Ze werden naar Ca</w:t>
      </w:r>
      <w:r>
        <w:rPr>
          <w:rFonts w:hint="cs"/>
        </w:rPr>
        <w:t>ï</w:t>
      </w:r>
      <w:r>
        <w:t xml:space="preserve">ro gebracht en groeiden op in het huishouden van de Egyptische diplomaat Mohamed Abdel Aziz </w:t>
      </w:r>
      <w:proofErr w:type="spellStart"/>
      <w:r>
        <w:t>Ishak</w:t>
      </w:r>
      <w:proofErr w:type="spellEnd"/>
      <w:r>
        <w:t xml:space="preserve">, onder de bescherming van president </w:t>
      </w:r>
      <w:proofErr w:type="spellStart"/>
      <w:r>
        <w:t>Gamal</w:t>
      </w:r>
      <w:proofErr w:type="spellEnd"/>
      <w:r>
        <w:t xml:space="preserve"> Abdel Nasser. </w:t>
      </w:r>
    </w:p>
    <w:p w14:paraId="07AB073A" w14:textId="6D84B4A8" w:rsidR="00A13ADC" w:rsidRDefault="009B12BD" w:rsidP="009B12BD">
      <w:r>
        <w:t xml:space="preserve">Nasser stuurde later een vliegtuig om </w:t>
      </w:r>
      <w:proofErr w:type="spellStart"/>
      <w:r>
        <w:t>Lumumba</w:t>
      </w:r>
      <w:r>
        <w:rPr>
          <w:rFonts w:hint="cs"/>
        </w:rPr>
        <w:t>’</w:t>
      </w:r>
      <w:r>
        <w:t>s</w:t>
      </w:r>
      <w:proofErr w:type="spellEnd"/>
      <w:r>
        <w:t xml:space="preserve"> weduwe Pauline </w:t>
      </w:r>
      <w:proofErr w:type="spellStart"/>
      <w:r>
        <w:t>Opango</w:t>
      </w:r>
      <w:proofErr w:type="spellEnd"/>
      <w:r>
        <w:t xml:space="preserve"> </w:t>
      </w:r>
      <w:proofErr w:type="spellStart"/>
      <w:r>
        <w:t>Lumumba</w:t>
      </w:r>
      <w:proofErr w:type="spellEnd"/>
      <w:r>
        <w:t xml:space="preserve"> en hun overige kinderen te redden.</w:t>
      </w:r>
    </w:p>
    <w:sectPr w:rsidR="00A13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2BD"/>
    <w:rsid w:val="003B4D27"/>
    <w:rsid w:val="009B12BD"/>
    <w:rsid w:val="00A13ADC"/>
    <w:rsid w:val="00BE0D22"/>
    <w:rsid w:val="00F9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BE663"/>
  <w15:chartTrackingRefBased/>
  <w15:docId w15:val="{824F10AD-C462-4069-A690-8EA9EB436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9B12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B12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B12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B12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B12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B12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B12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B12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B12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B12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B12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B12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B12B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B12B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B12B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B12B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B12B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B12B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9B12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B12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B12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B12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9B12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B12B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9B12B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9B12B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B12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B12B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9B12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563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Beijen</dc:creator>
  <cp:keywords/>
  <dc:description/>
  <cp:lastModifiedBy>G. Beijen</cp:lastModifiedBy>
  <cp:revision>2</cp:revision>
  <dcterms:created xsi:type="dcterms:W3CDTF">2026-09-12T07:22:00Z</dcterms:created>
  <dcterms:modified xsi:type="dcterms:W3CDTF">2026-09-12T07:22:00Z</dcterms:modified>
</cp:coreProperties>
</file>