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CD1CE" w14:textId="77777777" w:rsidR="00803836" w:rsidRDefault="00803836" w:rsidP="00803836">
      <w:r>
        <w:t>Maria Zakharova, woordvoerster van het Russische ministerie van Buitenlandse Zaken</w:t>
      </w:r>
    </w:p>
    <w:p w14:paraId="5919C42B" w14:textId="77777777" w:rsidR="00803836" w:rsidRDefault="00803836" w:rsidP="00803836">
      <w:r>
        <w:t xml:space="preserve">De crisisontwikkelingen in Europa hangen in veel opzichten samen met de crisis onder de Europese elites. Zij zijn er niet echt in geslaagd om ook maar </w:t>
      </w:r>
      <w:r>
        <w:rPr>
          <w:rFonts w:hint="cs"/>
        </w:rPr>
        <w:t>éé</w:t>
      </w:r>
      <w:r>
        <w:t>n van de uitdagingen waarmee de Europese Unie wordt geconfronteerd, het hoofd te bieden.</w:t>
      </w:r>
    </w:p>
    <w:p w14:paraId="4C879B09" w14:textId="77777777" w:rsidR="00803836" w:rsidRDefault="00803836" w:rsidP="00803836">
      <w:r>
        <w:t xml:space="preserve"> Een van de belangrijkste oorzaken van de huidige betreurenswaardige situatie in Europa is het volkomen mislukte, confronterende, anti-Russische en russofobe beleid van Brussel. Het politieke besluit om af te zien van de betrouwbare en decennialang beproefde leveringen van Russische energiebronnen, evenals de talrijke sanctiepakketten die de economie van de Europese Unie zelf treffen, hebben de EU verder gedestabiliseerd. Zij had haar veerkracht al verloren als gevolg van de massale uitbreiding, die werd doorgevoerd in het streven naar een uitsluitend geopolitiek gemotiveerde hegemonie in Europa en gebaseerd was op russofobie.</w:t>
      </w:r>
    </w:p>
    <w:p w14:paraId="7B852125" w14:textId="095373F3" w:rsidR="00A13ADC" w:rsidRDefault="00803836" w:rsidP="00803836">
      <w:r>
        <w:t xml:space="preserve"> Het inzetten op de demonisering van Rusland, met inbegrip van de ondoordachte, schandalige en immorele steun aan en financiering van het regime in Kiev </w:t>
      </w:r>
      <w:r>
        <w:rPr>
          <w:rFonts w:hint="cs"/>
        </w:rPr>
        <w:t>–</w:t>
      </w:r>
      <w:r>
        <w:t xml:space="preserve"> met als enig doel Rusland een mythische </w:t>
      </w:r>
      <w:r>
        <w:rPr>
          <w:rFonts w:hint="cs"/>
        </w:rPr>
        <w:t>„</w:t>
      </w:r>
      <w:r>
        <w:t>strategische nederlaag</w:t>
      </w:r>
      <w:r>
        <w:rPr>
          <w:rFonts w:hint="cs"/>
        </w:rPr>
        <w:t>“</w:t>
      </w:r>
      <w:r>
        <w:t xml:space="preserve"> toe te brengen </w:t>
      </w:r>
      <w:r>
        <w:rPr>
          <w:rFonts w:hint="cs"/>
        </w:rPr>
        <w:t>–</w:t>
      </w:r>
      <w:r>
        <w:t>, zou de Europese Unie definitief in een impasse kunnen brengen.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836"/>
    <w:rsid w:val="00803836"/>
    <w:rsid w:val="00A13ADC"/>
    <w:rsid w:val="00BE0D22"/>
    <w:rsid w:val="00F0460E"/>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F8574"/>
  <w15:chartTrackingRefBased/>
  <w15:docId w15:val="{A4B8D1B6-C7C4-46CB-8082-7DF54B334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038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8038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803836"/>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803836"/>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803836"/>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803836"/>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803836"/>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803836"/>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803836"/>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03836"/>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803836"/>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803836"/>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803836"/>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803836"/>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803836"/>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803836"/>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803836"/>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803836"/>
    <w:rPr>
      <w:rFonts w:eastAsiaTheme="majorEastAsia" w:cstheme="majorBidi"/>
      <w:color w:val="272727" w:themeColor="text1" w:themeTint="D8"/>
    </w:rPr>
  </w:style>
  <w:style w:type="paragraph" w:styleId="Titel">
    <w:name w:val="Title"/>
    <w:basedOn w:val="Standaard"/>
    <w:next w:val="Standaard"/>
    <w:link w:val="TitelChar"/>
    <w:uiPriority w:val="10"/>
    <w:qFormat/>
    <w:rsid w:val="00803836"/>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803836"/>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803836"/>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803836"/>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803836"/>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803836"/>
    <w:rPr>
      <w:i/>
      <w:iCs/>
      <w:color w:val="404040" w:themeColor="text1" w:themeTint="BF"/>
    </w:rPr>
  </w:style>
  <w:style w:type="paragraph" w:styleId="Lijstalinea">
    <w:name w:val="List Paragraph"/>
    <w:basedOn w:val="Standaard"/>
    <w:uiPriority w:val="34"/>
    <w:qFormat/>
    <w:rsid w:val="00803836"/>
    <w:pPr>
      <w:ind w:left="720"/>
      <w:contextualSpacing/>
    </w:pPr>
  </w:style>
  <w:style w:type="character" w:styleId="Intensievebenadrukking">
    <w:name w:val="Intense Emphasis"/>
    <w:basedOn w:val="Standaardalinea-lettertype"/>
    <w:uiPriority w:val="21"/>
    <w:qFormat/>
    <w:rsid w:val="00803836"/>
    <w:rPr>
      <w:i/>
      <w:iCs/>
      <w:color w:val="0F4761" w:themeColor="accent1" w:themeShade="BF"/>
    </w:rPr>
  </w:style>
  <w:style w:type="paragraph" w:styleId="Duidelijkcitaat">
    <w:name w:val="Intense Quote"/>
    <w:basedOn w:val="Standaard"/>
    <w:next w:val="Standaard"/>
    <w:link w:val="DuidelijkcitaatChar"/>
    <w:uiPriority w:val="30"/>
    <w:qFormat/>
    <w:rsid w:val="008038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803836"/>
    <w:rPr>
      <w:i/>
      <w:iCs/>
      <w:color w:val="0F4761" w:themeColor="accent1" w:themeShade="BF"/>
    </w:rPr>
  </w:style>
  <w:style w:type="character" w:styleId="Intensieveverwijzing">
    <w:name w:val="Intense Reference"/>
    <w:basedOn w:val="Standaardalinea-lettertype"/>
    <w:uiPriority w:val="32"/>
    <w:qFormat/>
    <w:rsid w:val="0080383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1067</Characters>
  <Application>Microsoft Office Word</Application>
  <DocSecurity>0</DocSecurity>
  <Lines>8</Lines>
  <Paragraphs>2</Paragraphs>
  <ScaleCrop>false</ScaleCrop>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2026-10-19T15:13:00Z</dcterms:created>
  <dcterms:modified xsi:type="dcterms:W3CDTF">2026-10-19T15:14:00Z</dcterms:modified>
</cp:coreProperties>
</file>