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0D2E" w14:textId="2FDDF523" w:rsidR="00BC21F2" w:rsidRDefault="00092713" w:rsidP="00BC21F2">
      <w:r>
        <w:t>Venezuela onder de loep</w:t>
      </w:r>
    </w:p>
    <w:p w14:paraId="34C8F55D" w14:textId="77777777" w:rsidR="00BC21F2" w:rsidRDefault="00BC21F2" w:rsidP="00BC21F2">
      <w:r>
        <w:t>Lekker lang artikel, maar nu ik het gelezen heb........ Een absolute aanrader om de toestand in Venezuela te begrijpen. Hulde aan de schrijver voor dit verhelderende artikel. Een aanrader voor zich links noemende partijen!</w:t>
      </w:r>
    </w:p>
    <w:p w14:paraId="1745FB86" w14:textId="77777777" w:rsidR="00BC21F2" w:rsidRDefault="00BC21F2" w:rsidP="00BC21F2">
      <w:r>
        <w:t>13 januari 2026 om 14.45 uur</w:t>
      </w:r>
    </w:p>
    <w:p w14:paraId="72CF03F7" w14:textId="77777777" w:rsidR="00BC21F2" w:rsidRDefault="00BC21F2" w:rsidP="00BC21F2">
      <w:r>
        <w:t>VENEZUELA: ONDER DE LOEP VAN A TOT Z</w:t>
      </w:r>
    </w:p>
    <w:p w14:paraId="0AD81518" w14:textId="77777777" w:rsidR="00BC21F2" w:rsidRDefault="00BC21F2" w:rsidP="00BC21F2">
      <w:r>
        <w:rPr>
          <w:rFonts w:hint="cs"/>
        </w:rPr>
        <w:t>“</w:t>
      </w:r>
      <w:r>
        <w:t>Het jaar is politiek gezien zeer actief begonnen en de gebeurtenissen in Venezuela hebben de meeste experts over het land verrast... verrast door hun ongelooflijke domheid. Trumps commentaar op de situatie wordt regelmatig overgenomen door sommige media en commentatoren, maar niemand heeft de werkelijke situatie en de dynamiek van het hele proces willen beschrijven</w:t>
      </w:r>
      <w:r>
        <w:rPr>
          <w:rFonts w:hint="cs"/>
        </w:rPr>
        <w:t>”</w:t>
      </w:r>
      <w:r>
        <w:t>.</w:t>
      </w:r>
    </w:p>
    <w:p w14:paraId="1EADDEA9" w14:textId="77777777" w:rsidR="00BC21F2" w:rsidRDefault="00BC21F2" w:rsidP="00BC21F2">
      <w:r>
        <w:t>_______</w:t>
      </w:r>
    </w:p>
    <w:p w14:paraId="0F43C1EE" w14:textId="77777777" w:rsidR="00BC21F2" w:rsidRDefault="00BC21F2" w:rsidP="00BC21F2">
      <w:r>
        <w:rPr>
          <w:rFonts w:hint="cs"/>
        </w:rPr>
        <w:t>“</w:t>
      </w:r>
      <w:r>
        <w:t>De laatste keer dat ik in Venezuela was, was in mei-juni 2024, net toen de VS een nieuwe escalatiegolf inluidden, dus ik ken de binnenlandse situatie goed genoeg en kan wat verduidelijking geven over de huidige kwesties.</w:t>
      </w:r>
    </w:p>
    <w:p w14:paraId="35737458" w14:textId="77777777" w:rsidR="00BC21F2" w:rsidRDefault="00BC21F2" w:rsidP="00BC21F2">
      <w:r>
        <w:t>Het eerste wat we moeten begrijpen, is dat de arrestatie van de rechtmatige president van Venezuela door Amerikaanse troepen niet direct verband houdt met of wordt bepaald door gebeurtenissen in het land of het buitenlands beleid van de VS. De reden voor deze actie is de binnenlandse politieke strijd in de VS en Trumps persoonlijke belang bij kortstondige interne partijruzies.</w:t>
      </w:r>
    </w:p>
    <w:p w14:paraId="2943263E" w14:textId="77777777" w:rsidR="00BC21F2" w:rsidRDefault="00BC21F2" w:rsidP="00BC21F2">
      <w:r>
        <w:t>Het is bijna een jaar geleden dat de burgeroorlog in de VS is ge</w:t>
      </w:r>
      <w:r>
        <w:rPr>
          <w:rFonts w:hint="cs"/>
        </w:rPr>
        <w:t>ë</w:t>
      </w:r>
      <w:r>
        <w:t xml:space="preserve">scaleerd. Dagelijks breken er in tientallen steden honderden confrontaties uit tussen burgers en Trumps handlangers van ICE (Immigration and Customs Enforcement). </w:t>
      </w:r>
    </w:p>
    <w:p w14:paraId="101EDCF0" w14:textId="77777777" w:rsidR="00BC21F2" w:rsidRDefault="00BC21F2" w:rsidP="00BC21F2">
      <w:r>
        <w:t xml:space="preserve">Alleen al in de afgelopen 40 dagen zijn er meer dan 16 schietincidenten geweest </w:t>
      </w:r>
      <w:r>
        <w:rPr>
          <w:rFonts w:hint="cs"/>
        </w:rPr>
        <w:t>–</w:t>
      </w:r>
      <w:r>
        <w:t xml:space="preserve"> de mate van confrontatie heeft alle redelijke grenzen overschreden.</w:t>
      </w:r>
    </w:p>
    <w:p w14:paraId="0B0E9073" w14:textId="77777777" w:rsidR="00BC21F2" w:rsidRDefault="00BC21F2" w:rsidP="00BC21F2">
      <w:r>
        <w:t xml:space="preserve">Ondertussen stevenen de Verenigde Staten af ​​op een totale wanbetaling. Belangrijke sectoren van de economie en maatschappelijke instellingen zijn verlamd en ernstig ondergefinancierd. </w:t>
      </w:r>
    </w:p>
    <w:p w14:paraId="48C8342A" w14:textId="77777777" w:rsidR="00BC21F2" w:rsidRDefault="00BC21F2" w:rsidP="00BC21F2">
      <w:r>
        <w:t xml:space="preserve">De goedkeuring van de 'Big Beautiful Bill' leidde tot een lokale wanbetaling en een overheidsstop van meer dan een maand. Tientallen miljoenen Amerikanen verloren diverse uitkeringen en ziektekostenverzekeringen, en de ongelijkheid neemt in een ongekend tempo toe. De staatsschuld is de afgelopen zes maanden alleen al met 3 miljard dollar gestegen en bedraagt ​​nu meer dan 38,5 miljard dollar. </w:t>
      </w:r>
    </w:p>
    <w:p w14:paraId="4386056D" w14:textId="77777777" w:rsidR="00BC21F2" w:rsidRDefault="00BC21F2" w:rsidP="00BC21F2">
      <w:r>
        <w:t xml:space="preserve">Trump wil, om de druk te verlichten, de financiering van het Pentagon verhogen tot 1,5 biljoen dollar, in plaats van de beloofde bezuinigingen. Er woedt een politieke en juridische strijd om de controle over de Federal Reserve, en Trump verliest die strijd tot nu toe. </w:t>
      </w:r>
    </w:p>
    <w:p w14:paraId="078AFC18" w14:textId="77777777" w:rsidR="00BC21F2" w:rsidRDefault="00BC21F2" w:rsidP="00BC21F2">
      <w:r>
        <w:t xml:space="preserve">De Epstein-zaak </w:t>
      </w:r>
      <w:r>
        <w:rPr>
          <w:rFonts w:hint="cs"/>
        </w:rPr>
        <w:t>–</w:t>
      </w:r>
      <w:r>
        <w:t xml:space="preserve"> die een ware schaduwregering aan het licht brengt waarin alle belangrijke politieke, media- en bedrijfskopstukken betrokken zijn bij pedofilie en besmeurd zijn met het bloed van minderjarigen </w:t>
      </w:r>
      <w:r>
        <w:rPr>
          <w:rFonts w:hint="cs"/>
        </w:rPr>
        <w:t>–</w:t>
      </w:r>
      <w:r>
        <w:t xml:space="preserve"> is rechtstreeks verbonden met Trump en zijn innerlijke kring. Bovendien beloofde Trump zelf de dossierstukken openbaar te maken, maar vandaag doet hij er alles aan om dit te voorkomen. </w:t>
      </w:r>
    </w:p>
    <w:p w14:paraId="79F5E1DB" w14:textId="77777777" w:rsidR="00BC21F2" w:rsidRDefault="00BC21F2" w:rsidP="00BC21F2">
      <w:r>
        <w:t xml:space="preserve">Deze en een aantal andere crises escaleren in zijn tweede ambtstermijn, en tegen het einde van het jaar heeft Trump letterlijk niets om zijn kiezers te laten zien. Alle belangrijke MAGA-figuren hebben hem de rug toegekeerd en zijn gedesillusioneerd geraakt, terwijl een aanzienlijk deel van de Republikeinen zich openlijk tegen de president keert. </w:t>
      </w:r>
    </w:p>
    <w:p w14:paraId="68E69727" w14:textId="77777777" w:rsidR="00BC21F2" w:rsidRDefault="00BC21F2" w:rsidP="00BC21F2">
      <w:r>
        <w:lastRenderedPageBreak/>
        <w:t xml:space="preserve">De Republikeinen hebben het afgelopen jaar alle regionale verkiezingen verpletterend verloren. Op basis van de huidige trends heeft Trump geen enkele kans om zijn meerderheid in het Congres in het najaar van 2026 te behouden, waardoor hij een 'lame duck' wordt en direct vatbaar is voor impeachment en strafrechtelijke vervolging. </w:t>
      </w:r>
    </w:p>
    <w:p w14:paraId="71419219" w14:textId="77777777" w:rsidR="00BC21F2" w:rsidRDefault="00BC21F2" w:rsidP="00BC21F2">
      <w:r>
        <w:t xml:space="preserve">In verschillende staten zijn al strafzaken tegen Trump aangespannen wegens machtsmisbruik bij het gebruik van militair geweld binnen de Verenigde Staten </w:t>
      </w:r>
      <w:r>
        <w:rPr>
          <w:rFonts w:hint="cs"/>
        </w:rPr>
        <w:t>–</w:t>
      </w:r>
      <w:r>
        <w:t xml:space="preserve"> aanklachten waarop de doodstraf staat. </w:t>
      </w:r>
    </w:p>
    <w:p w14:paraId="7B8ECE9A" w14:textId="77777777" w:rsidR="00BC21F2" w:rsidRDefault="00BC21F2" w:rsidP="00BC21F2">
      <w:r>
        <w:t xml:space="preserve">Trump heeft dringend regelmatige 'overwinningen' nodig om de groeiende negativiteit te compenseren, aangezien zijn binnenlands beleid een complete mislukking is en zijn buitenlands beleid niets anders dan loze woorden heeft opgeleverd. </w:t>
      </w:r>
    </w:p>
    <w:p w14:paraId="3098DE29" w14:textId="77777777" w:rsidR="00BC21F2" w:rsidRDefault="00BC21F2" w:rsidP="00BC21F2">
      <w:r>
        <w:t>Deze uitweiding is cruciaal om de ware motieven van de Trump-regering te begrijpen en om de acties die ze ondernemen realistisch te kunnen inschatten.</w:t>
      </w:r>
    </w:p>
    <w:p w14:paraId="738F9A3E" w14:textId="77777777" w:rsidR="00BC21F2" w:rsidRDefault="00BC21F2" w:rsidP="00BC21F2">
      <w:r>
        <w:t xml:space="preserve">Ten tweede, over Venezuela zelf. </w:t>
      </w:r>
    </w:p>
    <w:p w14:paraId="671D2413" w14:textId="77777777" w:rsidR="00BC21F2" w:rsidRDefault="00BC21F2" w:rsidP="00BC21F2">
      <w:r>
        <w:t>Een korte geschiedenis van dit land is noodzakelijk. Het is belangrijk te begrijpen dat dit land sinds de onafhankelijkheid van 1830 altijd direct en volledig afhankelijk is geweest van de Verenigde Staten. De gehele lokale economie is en blijft voor 100% afhankelijk van de samenwerking met de VS; de gehele olie-industrie en alle infrastructuurprojecten staan ​​al sinds jaar en dag onder controle van Amerikaanse bedrijven.</w:t>
      </w:r>
    </w:p>
    <w:p w14:paraId="63FDC7F0" w14:textId="77777777" w:rsidR="00BC21F2" w:rsidRDefault="00BC21F2" w:rsidP="00BC21F2">
      <w:r>
        <w:t>Het is om deze reden dat Venezuela eind jaren negentig, te midden van de ineenstorting van de Sovjet-Unie, in de VS niet serieus werd genomen en Ch</w:t>
      </w:r>
      <w:r>
        <w:rPr>
          <w:rFonts w:hint="cs"/>
        </w:rPr>
        <w:t>á</w:t>
      </w:r>
      <w:r>
        <w:t xml:space="preserve">vez aanvankelijk zijn gang kon gaan. Venezuela was en blijft een sleutelcomponent van de Amerikaanse energierevolutie van begin jaren 2000. Van de 13,6 miljoen vaten die in 2025 dagelijks geproduceerd zullen worden, is ongeveer 10 miljoen vat afkomstig uit schaliegasvelden. </w:t>
      </w:r>
    </w:p>
    <w:p w14:paraId="19EC36A1" w14:textId="77777777" w:rsidR="00BC21F2" w:rsidRDefault="00BC21F2" w:rsidP="00BC21F2">
      <w:r>
        <w:t>Bovendien bestaat het grootste deel hiervan uit lichte ruwe olie of oliecondensaat (lichte koolwaterstoffracties). De Venezolaanse zware ruwe olie, met een productie van 3,6 miljoen vaten per dag in 2008, vormde een uitstekende aanvulling op de Amerikaanse olieproductie en maakte het mogelijk om oliemengsels op maat te maken voor elke klant.</w:t>
      </w:r>
    </w:p>
    <w:p w14:paraId="15F87C4F" w14:textId="77777777" w:rsidR="00BC21F2" w:rsidRDefault="00BC21F2" w:rsidP="00BC21F2">
      <w:r>
        <w:t>De Amerikaanse droom om 's werelds grootste producent van benzine te worden, zoals aan het begin van de 20e eeuw, stond op het punt werkelijkheid te worden (in 1920 waren de VS 's werelds grootste olieproducent, terwijl Venezuela de tweede was). Maar in 2007 nationaliseerde Ch</w:t>
      </w:r>
      <w:r>
        <w:rPr>
          <w:rFonts w:hint="cs"/>
        </w:rPr>
        <w:t>á</w:t>
      </w:r>
      <w:r>
        <w:t xml:space="preserve">vez de olie-industrie van het land voor de tweede keer, waardoor de Amerikaanse droom om 's werelds grootste producent van benzine te worden voorlopig in de ijskast werd gezet. </w:t>
      </w:r>
    </w:p>
    <w:p w14:paraId="78C5908D" w14:textId="77777777" w:rsidR="00BC21F2" w:rsidRDefault="00BC21F2" w:rsidP="00BC21F2">
      <w:r>
        <w:t>Het was pas 2008 en Poetins toespraak in M</w:t>
      </w:r>
      <w:r>
        <w:rPr>
          <w:rFonts w:hint="cs"/>
        </w:rPr>
        <w:t>ü</w:t>
      </w:r>
      <w:r>
        <w:t>nchen werd nog niet serieus genomen, maar de subprime-hypotheekcrisis doemde al op en Lehman Brothers was al bezig de balans op orde te brengen. Ze besloten Ch</w:t>
      </w:r>
      <w:r>
        <w:rPr>
          <w:rFonts w:hint="cs"/>
        </w:rPr>
        <w:t>á</w:t>
      </w:r>
      <w:r>
        <w:t>vez langzaam te vergiftigen en vervolgens kalm van de berg af te doen dalen en heel Venezuela terug te eisen.</w:t>
      </w:r>
    </w:p>
    <w:p w14:paraId="4E4777B8" w14:textId="77777777" w:rsidR="00BC21F2" w:rsidRDefault="00BC21F2" w:rsidP="00BC21F2">
      <w:r>
        <w:t>Ch</w:t>
      </w:r>
      <w:r>
        <w:rPr>
          <w:rFonts w:hint="cs"/>
        </w:rPr>
        <w:t>á</w:t>
      </w:r>
      <w:r>
        <w:t xml:space="preserve">vez slaagde er echter in om in korte tijd de sociale structuur van Venezuela fundamenteel te veranderen en het politieke landschap van het land radicaal te hervormen, waardoor het atypisch werd voor "klassieke Latijns-Amerikaanse landen" met hun verdeling van 1% blanke onaantastbare heren, 9% blanke buitenlandse/lokale professionals en 90% arme autochtonen. </w:t>
      </w:r>
    </w:p>
    <w:p w14:paraId="26C8A97C" w14:textId="77777777" w:rsidR="00BC21F2" w:rsidRDefault="00BC21F2" w:rsidP="00BC21F2">
      <w:r>
        <w:t>Ch</w:t>
      </w:r>
      <w:r>
        <w:rPr>
          <w:rFonts w:hint="cs"/>
        </w:rPr>
        <w:t>á</w:t>
      </w:r>
      <w:r>
        <w:t>vez, een vertegenwoordiger van de inheemse bevolking, vertrouwde op de nationale meerderheid en voerde een reeks sociaal geori</w:t>
      </w:r>
      <w:r>
        <w:rPr>
          <w:rFonts w:hint="cs"/>
        </w:rPr>
        <w:t>ë</w:t>
      </w:r>
      <w:r>
        <w:t>nteerde hervormingen door, waarmee hij een politiek geletterde, nationaal geori</w:t>
      </w:r>
      <w:r>
        <w:rPr>
          <w:rFonts w:hint="cs"/>
        </w:rPr>
        <w:t>ë</w:t>
      </w:r>
      <w:r>
        <w:t>nteerde democratische meerderheid om zich heen cre</w:t>
      </w:r>
      <w:r>
        <w:rPr>
          <w:rFonts w:hint="cs"/>
        </w:rPr>
        <w:t>ë</w:t>
      </w:r>
      <w:r>
        <w:t xml:space="preserve">erde. </w:t>
      </w:r>
    </w:p>
    <w:p w14:paraId="7B1AB324" w14:textId="77777777" w:rsidR="00BC21F2" w:rsidRDefault="00BC21F2" w:rsidP="00BC21F2">
      <w:r>
        <w:t>Toen de VS Venezuela in 2010 weer serieus namen en Ch</w:t>
      </w:r>
      <w:r>
        <w:rPr>
          <w:rFonts w:hint="cs"/>
        </w:rPr>
        <w:t>á</w:t>
      </w:r>
      <w:r>
        <w:t xml:space="preserve">vez op de hielen zaten, waren ze verbaasd dat de buschauffeur Maduro, ondanks al hun Oranje Revoluties, het beter had gedaan dan alle </w:t>
      </w:r>
      <w:r>
        <w:lastRenderedPageBreak/>
        <w:t>Washingtonse marionetten bij eerlijke en open democratische verkiezingen. Hij werd daarbij geholpen door handlangers zoals Maduro's eigen vrouw, uit de Flores-clan, die Ch</w:t>
      </w:r>
      <w:r>
        <w:rPr>
          <w:rFonts w:hint="cs"/>
        </w:rPr>
        <w:t>á</w:t>
      </w:r>
      <w:r>
        <w:t>vez ooit uit de gevangenis had gehaald, en Rodr</w:t>
      </w:r>
      <w:r>
        <w:rPr>
          <w:rFonts w:hint="cs"/>
        </w:rPr>
        <w:t>í</w:t>
      </w:r>
      <w:r>
        <w:t>guez-G</w:t>
      </w:r>
      <w:r>
        <w:rPr>
          <w:rFonts w:hint="cs"/>
        </w:rPr>
        <w:t>ó</w:t>
      </w:r>
      <w:r>
        <w:t>mez (momenteel waarnemend president van Venezuela, en de vader van de oprichter van de Socialistische Liga van Venezuela, die onder marteling werd ge</w:t>
      </w:r>
      <w:r>
        <w:rPr>
          <w:rFonts w:hint="cs"/>
        </w:rPr>
        <w:t>ë</w:t>
      </w:r>
      <w:r>
        <w:t xml:space="preserve">xecuteerd, en zijn broer, de vicepresident en burgemeester van de Venezolaanse hoofdstad). </w:t>
      </w:r>
    </w:p>
    <w:p w14:paraId="4A5755A7" w14:textId="77777777" w:rsidR="00BC21F2" w:rsidRDefault="00BC21F2" w:rsidP="00BC21F2">
      <w:r>
        <w:t xml:space="preserve">De VS konden niet anders dan reageren op zo'n schandalige gebeurtenis en legden allerlei sancties op, zelfs ten nadele van hun eigen bedrijven. </w:t>
      </w:r>
    </w:p>
    <w:p w14:paraId="137DBEF6" w14:textId="77777777" w:rsidR="00BC21F2" w:rsidRDefault="00BC21F2" w:rsidP="00BC21F2">
      <w:r>
        <w:t>Sinds 2013 is Venezuela een van de zwaarst gesanctioneerde landen ter wereld. Het is belangrijk te begrijpen dat Venezuela tot dan toe voor 98% afhankelijk was van Amerikaanse dienstverlenende bedrijven, handelaren en verzekeraars, een afzetmarkt voor haar producten die draaide om Amerikaanse raffinaderijen in de Golf van Mexico, en westerse producten en technologie</w:t>
      </w:r>
      <w:r>
        <w:rPr>
          <w:rFonts w:hint="cs"/>
        </w:rPr>
        <w:t>ë</w:t>
      </w:r>
      <w:r>
        <w:t xml:space="preserve">n. </w:t>
      </w:r>
    </w:p>
    <w:p w14:paraId="5A13AE4B" w14:textId="77777777" w:rsidR="00BC21F2" w:rsidRDefault="00BC21F2" w:rsidP="00BC21F2">
      <w:r>
        <w:t>Het land bevindt zich in een complete economische en financi</w:t>
      </w:r>
      <w:r>
        <w:rPr>
          <w:rFonts w:hint="cs"/>
        </w:rPr>
        <w:t>ë</w:t>
      </w:r>
      <w:r>
        <w:t>le crisis. Ondertussen is Venezuela actief bezig met de herstructurering van haar binnenlandse markt en de olie- en gasindustrie, op zoek naar bedrijven die de Amerikaanse sector kunnen vervangen. Ook stroomt er snel kapitaal uit China het land binnen, en Rusland steunt de Chavisten in deze moeilijke tijden met zowel technische als financi</w:t>
      </w:r>
      <w:r>
        <w:rPr>
          <w:rFonts w:hint="cs"/>
        </w:rPr>
        <w:t>ë</w:t>
      </w:r>
      <w:r>
        <w:t xml:space="preserve">le steun. </w:t>
      </w:r>
    </w:p>
    <w:p w14:paraId="401265A9" w14:textId="77777777" w:rsidR="00BC21F2" w:rsidRDefault="00BC21F2" w:rsidP="00BC21F2">
      <w:r>
        <w:t xml:space="preserve">Tijdens Trumps eerste ambtstermijn worden de sancties aangescherpt, worden er verboden opgelegd aan de overgebleven Amerikaanse bedrijven en accepteert Rosneft de voorwaarden van een joint venture met BP en trekt zich terug uit alle Venezolaanse projecten, waarbij het zijn aandeel overdraagt ​​aan Roszarubezhneft. </w:t>
      </w:r>
    </w:p>
    <w:p w14:paraId="1CD2EC3F" w14:textId="77777777" w:rsidR="00BC21F2" w:rsidRDefault="00BC21F2" w:rsidP="00BC21F2">
      <w:r>
        <w:t>Op dat moment is de olieproductie zevenvoudig gedaald ten opzichte van het hoogtepunt in 2007, van 3,5 miljoen vaten per dag naar 0,5 miljoen vaten per dag. Hyperinflatie en wijdverspreide tekorten aan goederen beginnen in het land.</w:t>
      </w:r>
    </w:p>
    <w:p w14:paraId="62BDFD48" w14:textId="77777777" w:rsidR="00BC21F2" w:rsidRDefault="00BC21F2" w:rsidP="00BC21F2">
      <w:r>
        <w:t>Het land begint zichzelf te destabiliseren door de oppositie en buitenlandse huurlingen. De Chavisten voeren echter een reeks politieke manoeuvres uit en winnen de verkiezingen van 2018. De VS kunnen dit niet langer tolereren en benoemen hun eigen Juan Guaid</w:t>
      </w:r>
      <w:r>
        <w:rPr>
          <w:rFonts w:hint="cs"/>
        </w:rPr>
        <w:t>ó</w:t>
      </w:r>
      <w:r>
        <w:t>. Maar Guaid</w:t>
      </w:r>
      <w:r>
        <w:rPr>
          <w:rFonts w:hint="cs"/>
        </w:rPr>
        <w:t>ó</w:t>
      </w:r>
      <w:r>
        <w:t xml:space="preserve"> blijft Guaid</w:t>
      </w:r>
      <w:r>
        <w:rPr>
          <w:rFonts w:hint="cs"/>
        </w:rPr>
        <w:t>ó</w:t>
      </w:r>
      <w:r>
        <w:t>, en ondanks alle provocaties en de crisis in het land blijven de werkelijke macht en controle over de straten in handen van de Chavisten en Maduro.</w:t>
      </w:r>
    </w:p>
    <w:p w14:paraId="2DAAAF8A" w14:textId="77777777" w:rsidR="00BC21F2" w:rsidRDefault="00BC21F2" w:rsidP="00BC21F2">
      <w:r>
        <w:t xml:space="preserve">Deze overwinning en het behoud van de soevereiniteit hebben echter een hoge prijs voor Venezuela. Westerse landen en de VS erkennen Maduro's legitimiteit niet en eisen nieuwe verkiezingen. Het is dan dat de dubieuze juridische basis voor de acties van 4 januari wordt gelegd. </w:t>
      </w:r>
    </w:p>
    <w:p w14:paraId="081D08B1" w14:textId="77777777" w:rsidR="00BC21F2" w:rsidRDefault="00BC21F2" w:rsidP="00BC21F2">
      <w:r>
        <w:t>Venezuela wordt gedwongen zichzelf radicaal te herstructureren en een reeks financi</w:t>
      </w:r>
      <w:r>
        <w:rPr>
          <w:rFonts w:hint="cs"/>
        </w:rPr>
        <w:t>ë</w:t>
      </w:r>
      <w:r>
        <w:t xml:space="preserve">le hervormingen door te voeren. Het land komt zijn verplichtingen jegens het Venezolaanse staatsbedrijf PDVSA niet na </w:t>
      </w:r>
      <w:r>
        <w:rPr>
          <w:rFonts w:hint="cs"/>
        </w:rPr>
        <w:t>–</w:t>
      </w:r>
      <w:r>
        <w:t xml:space="preserve"> op dat moment was olie goed voor 98% van de export. </w:t>
      </w:r>
    </w:p>
    <w:p w14:paraId="5CE333AF" w14:textId="77777777" w:rsidR="00BC21F2" w:rsidRDefault="00BC21F2" w:rsidP="00BC21F2">
      <w:r>
        <w:t>Venezuela weigert ongeveer 80 miljard dollar aan de VS en westerse fondsen te betalen. Als gevolg hiervan worden de activa, die zich voornamelijk in Groot-Brittanni</w:t>
      </w:r>
      <w:r>
        <w:rPr>
          <w:rFonts w:hint="cs"/>
        </w:rPr>
        <w:t>ë</w:t>
      </w:r>
      <w:r>
        <w:t xml:space="preserve"> bevinden, in beslag genomen. Ook de activa van Citgo (een dochteronderneming van PDVSA in de VS, die raffinaderijen en een groot netwerk van benzinestations bezit) worden geconfisqueerd.</w:t>
      </w:r>
    </w:p>
    <w:p w14:paraId="1342A20F" w14:textId="77777777" w:rsidR="00BC21F2" w:rsidRDefault="00BC21F2" w:rsidP="00BC21F2">
      <w:r>
        <w:t xml:space="preserve">Venezuela sluit bilaterale schuldsaneringsakkoorden met zijn bondgenoten. Rusland ontvangt een aantal olieproductie-activa ter waarde van ongeveer 7 miljard dollar en een gefaseerde terugbetaling van een lening van 3,5 miljard dollar uit 2017 </w:t>
      </w:r>
      <w:r>
        <w:rPr>
          <w:rFonts w:hint="cs"/>
        </w:rPr>
        <w:t>–</w:t>
      </w:r>
      <w:r>
        <w:t xml:space="preserve"> de laatste betaling is verschuldigd in september 2026. Er worden een aantal olie-voor-leningen-contracten met China gesloten. </w:t>
      </w:r>
    </w:p>
    <w:p w14:paraId="7E4FD8FC" w14:textId="77777777" w:rsidR="00BC21F2" w:rsidRDefault="00BC21F2" w:rsidP="00BC21F2">
      <w:r>
        <w:t>In 2017 had China al meer dan 80 miljard dollar in Venezuela ge</w:t>
      </w:r>
      <w:r>
        <w:rPr>
          <w:rFonts w:hint="cs"/>
        </w:rPr>
        <w:t>ï</w:t>
      </w:r>
      <w:r>
        <w:t xml:space="preserve">nvesteerd, waardoor het feitelijk de dominante speler in het land werd. Tegen 2025 zal tot 90% van de Venezolaanse olie aan China worden geleverd, de resterende 10% wordt verdeeld tussen Rusland en de Verenigde Staten, en een </w:t>
      </w:r>
      <w:r>
        <w:lastRenderedPageBreak/>
        <w:t>klein deel gaat naar Cuba in ruil voor de diensten van lokale specialisten, voornamelijk artsen en militairen. Russische olie werd voornamelijk verkocht aan de Verenigde Staten en na de gebeurtenissen van 2022 werd deze geleverd aan de Vadinar-raffinaderij in India, waarvan de helft in handen is van Rosneft.</w:t>
      </w:r>
    </w:p>
    <w:p w14:paraId="58443CF2" w14:textId="77777777" w:rsidR="00BC21F2" w:rsidRDefault="00BC21F2" w:rsidP="00BC21F2">
      <w:r>
        <w:t xml:space="preserve">In 2017 vond in de Verenigde Staten het eerste proces bij verstek plaats tegen Maduro en een aantal van zijn familieleden, die werden aangewezen als leiders van het drugskartel, in de federale rechtbank in Manhattan </w:t>
      </w:r>
      <w:r>
        <w:rPr>
          <w:rFonts w:hint="cs"/>
        </w:rPr>
        <w:t>–</w:t>
      </w:r>
      <w:r>
        <w:t xml:space="preserve"> dezelfde rechtbank waar Maduro nu terechtstaat. </w:t>
      </w:r>
    </w:p>
    <w:p w14:paraId="4CE3046D" w14:textId="77777777" w:rsidR="00BC21F2" w:rsidRDefault="00BC21F2" w:rsidP="00BC21F2">
      <w:r>
        <w:t xml:space="preserve">De verkiezingen van 2020, die Trump werd afgenomen, hebben een pauze ingelast in het proces om Venezuela in een positie te brengen die "geschikt is voor de VS". Bovendien leidde de oprichting van de CBO zelfs tot enkele concessies voor Venezuela, omdat de VS een vervanging nodig hadden voor de gesanctioneerde Russische olie. Tegen 2022 zal Venezuela een aantal problemen met goederen en hyperinflatie hebben opgelost, en een aanzienlijk deel van de betalingen in het land zal worden omgezet in cryptovaluta </w:t>
      </w:r>
      <w:r>
        <w:rPr>
          <w:rFonts w:hint="cs"/>
        </w:rPr>
        <w:t>–</w:t>
      </w:r>
      <w:r>
        <w:t xml:space="preserve"> je kunt er in winkels en restaurants mee betalen. </w:t>
      </w:r>
    </w:p>
    <w:p w14:paraId="3C2DB4BF" w14:textId="77777777" w:rsidR="00BC21F2" w:rsidRDefault="00BC21F2" w:rsidP="00BC21F2">
      <w:r>
        <w:t xml:space="preserve">Ondanks de kleine economie en bevolking staat Venezuela op de 11e plaats in de wereldwijde crypto-ranglijst en is het een van de koplopers in de adoptie van cryptovaluta in de economie. Het eigen Petro-project van het land is niet van de grond gekomen vanwege sancties opgelegd door de VS en diverse andere landen, maar Dash en stablecoins, met name USDT, zijn wijdverspreid geraakt in het land. </w:t>
      </w:r>
    </w:p>
    <w:p w14:paraId="407BD37C" w14:textId="77777777" w:rsidR="00BC21F2" w:rsidRDefault="00BC21F2" w:rsidP="00BC21F2">
      <w:r>
        <w:t>Dit is een andere factor in de huidige gebeurtenissen, aangezien een aanzienlijk deel van de Venezolaanse binnenlandse markt en de internationale handel sinds 2020 feitelijk volledig onder controle staat van Amerikaanse instanties. De VS zijn dus prima in staat om coca</w:t>
      </w:r>
      <w:r>
        <w:rPr>
          <w:rFonts w:hint="cs"/>
        </w:rPr>
        <w:t>ï</w:t>
      </w:r>
      <w:r>
        <w:t>netransacties te fabriceren en deze in de rechtszaak tegen Maduro in te voegen.</w:t>
      </w:r>
    </w:p>
    <w:p w14:paraId="696D1C8D" w14:textId="77777777" w:rsidR="00BC21F2" w:rsidRDefault="00BC21F2" w:rsidP="00BC21F2">
      <w:r>
        <w:t xml:space="preserve">De verbetering van de betrekkingen tussen Venezuela en de VS was veelzijdig. Een deel van de tegoeden van Caracas werd vrijgegeven en er werd meer dan 3 miljard dollar besteed aan het verbeteren van de humanitaire situatie in het land. Een aantal Amerikaanse en Europese bedrijven kregen vergunningen om in Venezuela te opereren, de technische samenwerking met Amerikaanse olieveldservicebedrijven werd hervat </w:t>
      </w:r>
      <w:r>
        <w:rPr>
          <w:rFonts w:hint="cs"/>
        </w:rPr>
        <w:t>–</w:t>
      </w:r>
      <w:r>
        <w:t xml:space="preserve"> met als gevolg dat de olieproductie met wel 50% begon te stijgen tot 800.000 vaten per dag. Er vonden wederzijdse vrijlatingen van gevangenen plaats en de Akkoorden van Barbados over democratische en open presidentsverkiezingen in Venezuela in 2024 werden ondertekend. Natuurlijk is iedereen Guaid</w:t>
      </w:r>
      <w:r>
        <w:rPr>
          <w:rFonts w:hint="cs"/>
        </w:rPr>
        <w:t>ó</w:t>
      </w:r>
      <w:r>
        <w:t xml:space="preserve"> vergeten.</w:t>
      </w:r>
    </w:p>
    <w:p w14:paraId="19ED4BA1" w14:textId="77777777" w:rsidR="00BC21F2" w:rsidRDefault="00BC21F2" w:rsidP="00BC21F2">
      <w:r>
        <w:t xml:space="preserve">De dooi duurde echter niet lang, en al in maart 2024, onder Biden, escaleerde de confrontatie opnieuw en begon er een nieuwe couppoging aan de vooravond van de presidentsverkiezingen. </w:t>
      </w:r>
    </w:p>
    <w:p w14:paraId="3F7B2360" w14:textId="77777777" w:rsidR="00BC21F2" w:rsidRDefault="00BC21F2" w:rsidP="00BC21F2">
      <w:r>
        <w:t xml:space="preserve">Venezuela is een uniek land met een ongelooflijk actief politiek leven </w:t>
      </w:r>
      <w:r>
        <w:rPr>
          <w:rFonts w:hint="cs"/>
        </w:rPr>
        <w:t>–</w:t>
      </w:r>
      <w:r>
        <w:t xml:space="preserve"> geen enkel ander land kent zo'n activiteit en vindingrijkheid. Het is belangrijk te begrijpen dat het parlement van het land tijdens de Chavistische jaren bijna altijd onder controle van de oppositie stond; op verschillende momenten had de oppositie een absolute meerderheid en een aanzienlijk aantal aanhangers in het Constitutioneel Hof. Er bestaan ​​verschillende Chavistische groeperingen en een aantal nauwe aanhangers van Ch</w:t>
      </w:r>
      <w:r>
        <w:rPr>
          <w:rFonts w:hint="cs"/>
        </w:rPr>
        <w:t>á</w:t>
      </w:r>
      <w:r>
        <w:t xml:space="preserve">vez zijn in de Verenigde Staten terechtgekomen. Sommigen hebben samengewerkt met Washington en een aantal beschuldigingen tegen Maduro geuit, waaronder drugshandel. </w:t>
      </w:r>
    </w:p>
    <w:p w14:paraId="7208E314" w14:textId="77777777" w:rsidR="00BC21F2" w:rsidRDefault="00BC21F2" w:rsidP="00BC21F2">
      <w:r>
        <w:t xml:space="preserve">De Chavisten lieten zich niet zomaar afschepen en wisten via een reeks politieke manoeuvres Maria Machado (dezelfde die voor deze verkiezingen de Nobelprijs voor de Vrede ontving en die Trump na de gebeurtenissen van 4 januari in de maling nam) af te zetten. Deze beleefdheid werd gepromoot als onderdeel van de Akkoorden van Barbados en was bedoeld als een dubbele spelbreker voor Kamala Harris in de Verenigde Staten zelf. Er stond veel op het spel voor de toekomstige wereldorde. </w:t>
      </w:r>
    </w:p>
    <w:p w14:paraId="59FC61DD" w14:textId="77777777" w:rsidR="00BC21F2" w:rsidRDefault="00BC21F2" w:rsidP="00BC21F2">
      <w:r>
        <w:lastRenderedPageBreak/>
        <w:t xml:space="preserve">Maar de Chavisten wisten, tegen alle verwachtingen in, de Amerikaanse Democraten voor de derde keer te verslaan in open democratische verkiezingen. </w:t>
      </w:r>
    </w:p>
    <w:p w14:paraId="42432ED5" w14:textId="77777777" w:rsidR="00BC21F2" w:rsidRDefault="00BC21F2" w:rsidP="00BC21F2">
      <w:r>
        <w:t xml:space="preserve">In hoeverre het mislukken van het Amerikaanse Democratische project in Venezuela de Amerikaanse oligarchen ertoe heeft gedwongen om op Trump te wedden, zullen we ooit nog wel zien. </w:t>
      </w:r>
    </w:p>
    <w:p w14:paraId="26686929" w14:textId="77777777" w:rsidR="00BC21F2" w:rsidRDefault="00BC21F2" w:rsidP="00BC21F2">
      <w:r>
        <w:t xml:space="preserve">Venezuela is een sleutelonderdeel van de Amerikaanse ontwikkelingsstrategie in de 21e eeuw </w:t>
      </w:r>
      <w:r>
        <w:rPr>
          <w:rFonts w:hint="cs"/>
        </w:rPr>
        <w:t>–</w:t>
      </w:r>
      <w:r>
        <w:t xml:space="preserve"> ze zullen er alles aan doen om de controle over dit land terug te winnen. Zelfs de eerste "Avatar" zinspeelt hier al op </w:t>
      </w:r>
      <w:r>
        <w:rPr>
          <w:rFonts w:hint="cs"/>
        </w:rPr>
        <w:t>–</w:t>
      </w:r>
      <w:r>
        <w:t xml:space="preserve"> alle mogelijke elementen van de Amerikaanse soft power worden ingezet.</w:t>
      </w:r>
    </w:p>
    <w:p w14:paraId="0E972430" w14:textId="77777777" w:rsidR="00BC21F2" w:rsidRDefault="00BC21F2" w:rsidP="00BC21F2">
      <w:r>
        <w:t xml:space="preserve">Na zijn verkiezingsoverwinning richtte Trump zijn aandacht onmiddellijk op Venezuela. Sinds februari 2025 is de toch al omvangrijke druk op Venezuela verder opgevoerd: alle vergunningen voor werkzaamheden met het land werden ingetrokken, alle samenwerkingsprogramma's werden bevroren en er werd een verbod ingesteld op de levering van servicecomponenten en zelfs nafta, dat gebruikt wordt om zware Venezolaanse ruwe olie te verdunnen. </w:t>
      </w:r>
    </w:p>
    <w:p w14:paraId="5753F431" w14:textId="77777777" w:rsidR="00BC21F2" w:rsidRDefault="00BC21F2" w:rsidP="00BC21F2">
      <w:r>
        <w:t xml:space="preserve">Alle juridische procedures werden hervat en nieuwe werden gestart, een "kartel-aanpak" en een marineblokkade werden ingesteld, en er werden beperkingen opgelegd aan cryptovaluta en transacties vanuit Venezuela. </w:t>
      </w:r>
    </w:p>
    <w:p w14:paraId="4ACBE2D4" w14:textId="77777777" w:rsidR="00BC21F2" w:rsidRDefault="00BC21F2" w:rsidP="00BC21F2">
      <w:r>
        <w:t xml:space="preserve">De VS verboden verschillende Britse en Europese bedrijven om in Venezuela actief te zijn in de gasproductie en olieservice, en verboden ook alle handelsactiviteiten met betrekking tot Venezolaanse olie </w:t>
      </w:r>
      <w:r>
        <w:rPr>
          <w:rFonts w:hint="cs"/>
        </w:rPr>
        <w:t>–</w:t>
      </w:r>
      <w:r>
        <w:t xml:space="preserve"> met name activa van PDVSA. Volgens de Amerikaanse autoriteiten is PDVSA een schuldenaar en zijn de activa Amerikaans eigendom. Dit is wederom een ​​dubieuze rechtvaardiging voor de inbeslagname van tankers die voor PDVSA werken. </w:t>
      </w:r>
    </w:p>
    <w:p w14:paraId="0AC9AF7E" w14:textId="77777777" w:rsidR="00BC21F2" w:rsidRDefault="00BC21F2" w:rsidP="00BC21F2">
      <w:r>
        <w:t xml:space="preserve">De situatie heeft een kritiek punt bereikt, maar... ondanks alle moeilijkheden is de structuur van de Venezolaanse economie dit keer anders, en de VS zijn er niet in geslaagd een crisis zoals die van 2017 te veroorzaken. </w:t>
      </w:r>
    </w:p>
    <w:p w14:paraId="765E2B65" w14:textId="77777777" w:rsidR="00BC21F2" w:rsidRDefault="00BC21F2" w:rsidP="00BC21F2">
      <w:r>
        <w:t xml:space="preserve">Maduro won de verkiezingen van juli 2024 overtuigend, maar slaagde er niet in de massale protesten van 2017-2019 in te dijken. </w:t>
      </w:r>
    </w:p>
    <w:p w14:paraId="15B3AB7E" w14:textId="77777777" w:rsidR="00BC21F2" w:rsidRDefault="00BC21F2" w:rsidP="00BC21F2">
      <w:r>
        <w:t xml:space="preserve">China heeft een aanzienlijk deel van de Amerikaanse import overgenomen, zowel in de binnenlandse als de buitenlandse handel. China is momenteel goed voor 70% van alle voedsel- en grondstoffenleveringen aan Venezuela, zowel direct als via buurlanden, terwijl 90% van de belangrijkste grondstof, olie, naar China gaat. </w:t>
      </w:r>
    </w:p>
    <w:p w14:paraId="28C6C689" w14:textId="77777777" w:rsidR="00BC21F2" w:rsidRDefault="00BC21F2" w:rsidP="00BC21F2">
      <w:r>
        <w:t>Venezuela omzeilde het verbod op nafta, een verdunningsmiddel voor zware ruwe olie, dankzij leveringen uit Rusland. Vanaf oktober 2025 is Rusland voor het eerst in de geschiedenis de belangrijkste leverancier van nafta aan Venezuela, wat de functie is van tankers die "onder Russische vlag varen". Voorheen waren de VS, zelfs in moeilijke tijden, de belangrijkste leverancier, wat vooral de VS zelf ten goede kwam.</w:t>
      </w:r>
    </w:p>
    <w:p w14:paraId="6CBB2D5D" w14:textId="77777777" w:rsidR="00BC21F2" w:rsidRDefault="00BC21F2" w:rsidP="00BC21F2">
      <w:r>
        <w:t>De Venezolaanse autoriteiten hebben ongekende economische concessies gedaan, negen nieuwe productieovereenkomsten getekend en voor het eerst buitenlandse bedrijven toegestaan ​​om zelfstandig olie te verkopen. Voorheen had PDVSA altijd de controle over de olieverkoop behouden. Dit komt in feite neer op een verlies van de activa van een gesanctioneerd bedrijf met een kolossale schuldenlast (de VS schat de wanbetalingsschuld op 110-120 miljard dollar in 2025) in een reeks joint ventures onder internationale jurisdictie. Op 20 november verlengde Venezuela de joint venture tussen PDVSA en Roszarubezhneft met 15 jaar, evenals een aantal Chinese bedrijven.</w:t>
      </w:r>
    </w:p>
    <w:p w14:paraId="63C84072" w14:textId="77777777" w:rsidR="00BC21F2" w:rsidRDefault="00BC21F2" w:rsidP="00BC21F2">
      <w:r>
        <w:t>Als reactie op de uitgebreide Amerikaanse sancties tegen Venezuela legt China geen invoertarieven op 400 Venezolaanse producten. In de afgelopen tien jaar hebben Chinese bedrijven en, belangrijker nog, Chinese technologie</w:t>
      </w:r>
      <w:r>
        <w:rPr>
          <w:rFonts w:hint="cs"/>
        </w:rPr>
        <w:t>ë</w:t>
      </w:r>
      <w:r>
        <w:t xml:space="preserve">n de Amerikaanse bedrijven in de meeste sectoren vervangen. Trump noemt dit proces "Chinese expansie". </w:t>
      </w:r>
    </w:p>
    <w:p w14:paraId="145D3267" w14:textId="77777777" w:rsidR="00BC21F2" w:rsidRDefault="00BC21F2" w:rsidP="00BC21F2">
      <w:r>
        <w:lastRenderedPageBreak/>
        <w:t>De totale Chinese investeringen in een aantal sectoren bedragen meer dan 90 miljard dollar, en met kredietlijnen erbij loopt dit bedrag op tot meer dan 140 miljard dollar. Spoorwegen, telecommunicatie, havens en terminals, satellietcommunicatiesystemen, woningbouw en wegenbouw, magazijnen en supermarktketens zijn al sterk afhankelijk van Chinese technologie</w:t>
      </w:r>
      <w:r>
        <w:rPr>
          <w:rFonts w:hint="cs"/>
        </w:rPr>
        <w:t>ë</w:t>
      </w:r>
      <w:r>
        <w:t xml:space="preserve">n en producten. Zelfs met de beste wil van de wereld zullen de VS de Chinezen in al deze sectoren simpelweg niet kunnen vervangen, of het zal op zijn minst decennia duren.  </w:t>
      </w:r>
    </w:p>
    <w:p w14:paraId="56635CDA" w14:textId="77777777" w:rsidR="00BC21F2" w:rsidRDefault="00BC21F2" w:rsidP="00BC21F2">
      <w:r>
        <w:t xml:space="preserve">Bovendien hebben de Chavisten al die jaren voornamelijk samengewerkt met de Verenigde Staten. </w:t>
      </w:r>
    </w:p>
    <w:p w14:paraId="3CEE0351" w14:textId="77777777" w:rsidR="00BC21F2" w:rsidRDefault="00BC21F2" w:rsidP="00BC21F2">
      <w:r>
        <w:t xml:space="preserve">Ondanks de enorme aanwezigheid van China in Venezuela, beschikken alleen de Verenigde Staten over de technologie die nodig is om de zware olie in de Orinoco-gordel te ontwikkelen. Zelfs Rusland ontwikkelt eigen velden met behulp van technologie uit joint ventures met BP. Ondanks alle inspanningen en investeringen bereikt de Venezolaanse olieproductie nauwelijks 25-30% van wat Amerikaanse bedrijven produceren. </w:t>
      </w:r>
    </w:p>
    <w:p w14:paraId="12021864" w14:textId="77777777" w:rsidR="00BC21F2" w:rsidRDefault="00BC21F2" w:rsidP="00BC21F2">
      <w:r>
        <w:t xml:space="preserve">Bovendien hebben externe partijen in de loop der jaren, tijdens de complexe politieke situatie in Venezuela, altijd een compromis gevonden, omdat ze de zinloosheid van een confrontatie inzagen </w:t>
      </w:r>
      <w:r>
        <w:rPr>
          <w:rFonts w:hint="cs"/>
        </w:rPr>
        <w:t>–</w:t>
      </w:r>
      <w:r>
        <w:t xml:space="preserve"> olie en gas zijn immers altijd de enige relevante producten geweest die de Venezolaanse markt nodig heeft. En al 25 jaar wordt er steevast een aanvaardbare overeenkomst bereikt, waarbij rekening wordt gehouden met, en soms zelfs de overhand heeft boven, de Amerikaanse belangen. </w:t>
      </w:r>
    </w:p>
    <w:p w14:paraId="756E5F42" w14:textId="77777777" w:rsidR="00BC21F2" w:rsidRDefault="00BC21F2" w:rsidP="00BC21F2">
      <w:r>
        <w:t xml:space="preserve">Het huidige conflict vormt hierop geen uitzondering </w:t>
      </w:r>
      <w:r>
        <w:rPr>
          <w:rFonts w:hint="cs"/>
        </w:rPr>
        <w:t>–</w:t>
      </w:r>
      <w:r>
        <w:t xml:space="preserve"> onderhandelingen over een nieuwe fase van samenwerking zijn al gaande sinds het begin van de escalatie in maart 2024, zowel met Biden als met Trump. Bovendien is een aanzienlijk deel van de conflictpunten dit najaar al opgelost. </w:t>
      </w:r>
    </w:p>
    <w:p w14:paraId="26496A41" w14:textId="77777777" w:rsidR="00BC21F2" w:rsidRDefault="00BC21F2" w:rsidP="00BC21F2">
      <w:r>
        <w:t>In november en december 2025 werden belangrijke amnestie</w:t>
      </w:r>
      <w:r>
        <w:rPr>
          <w:rFonts w:hint="cs"/>
        </w:rPr>
        <w:t>ë</w:t>
      </w:r>
      <w:r>
        <w:t xml:space="preserve">n verleend aan degenen die betrokken waren bij de onrust, en Amerikaanse bedrijven krijgen gunstige voorwaarden voor samenwerking aangeboden. Samenwerking met Amerikaanse bedrijven en leveringen aan de traditionele Venezolaanse markt van Amerikaanse raffinaderijen zijn altijd het belangrijkste doel van de Chavisten geweest en blijven dat ook. De enige vraag is een eerlijke verdeling van de winst.  </w:t>
      </w:r>
    </w:p>
    <w:p w14:paraId="697DFC14" w14:textId="77777777" w:rsidR="00BC21F2" w:rsidRDefault="00BC21F2" w:rsidP="00BC21F2">
      <w:r>
        <w:t xml:space="preserve">Wat de regering-Trump in de nacht van 4 januari heeft gedaan, is verbijsterend voor alle experts die de huidige stand van zaken en trends in dit land begrijpen. </w:t>
      </w:r>
    </w:p>
    <w:p w14:paraId="213C7B83" w14:textId="77777777" w:rsidR="00BC21F2" w:rsidRDefault="00BC21F2" w:rsidP="00BC21F2">
      <w:r>
        <w:t>Trump, gedreven door persoonlijke ambitie en de noodzaak om ten minste enkele resultaten te boeken v</w:t>
      </w:r>
      <w:r>
        <w:rPr>
          <w:rFonts w:hint="cs"/>
        </w:rPr>
        <w:t>óó</w:t>
      </w:r>
      <w:r>
        <w:t xml:space="preserve">r zijn eerste jaar in functie, schendt alle overeenkomsten en het internationaal recht. Hij zet de man af die rechtstreeks onderhandelde met Amerikaanse en Europese bedrijven, aan wie hij aanzienlijke delen van de Venezolaanse olie- en gassector heeft toegekend. Exploratie- en boorrechten voor het Dragon-veld, met reserves van 416 miljard kubieke meter, zijn toegekend aan Shell en BP, terwijl het Amerikaanse Chevron alle projecten voor olieservice en belangrijke zware olievelden aangeboden krijgt. </w:t>
      </w:r>
    </w:p>
    <w:p w14:paraId="285B07D0" w14:textId="77777777" w:rsidR="00BC21F2" w:rsidRDefault="00BC21F2" w:rsidP="00BC21F2">
      <w:r>
        <w:t xml:space="preserve">Onder licentie 44/A werkten Amerikaanse bedrijven al samen met PDVSA op voorwaarde dat ze alleen olie naar de VS exporteerden </w:t>
      </w:r>
      <w:r>
        <w:rPr>
          <w:rFonts w:hint="cs"/>
        </w:rPr>
        <w:t>–</w:t>
      </w:r>
      <w:r>
        <w:t xml:space="preserve"> deze tankers waren nooit onderworpen aan de maritieme blokkade.  </w:t>
      </w:r>
    </w:p>
    <w:p w14:paraId="47478B62" w14:textId="77777777" w:rsidR="00BC21F2" w:rsidRDefault="00BC21F2" w:rsidP="00BC21F2">
      <w:r>
        <w:t xml:space="preserve">Alle belangrijke deelnemers profiteren van de gezamenlijke ontwikkeling van de Venezolaanse grondstoffen. Zonder Amerikaanse bedrijven zal China zijn investeringen in de Venezolaanse infrastructuur nooit terugverdienen, aangezien het grootste deel van deze investeringen niet in de olie-industrie zelf is gedaan. </w:t>
      </w:r>
    </w:p>
    <w:p w14:paraId="1EBAF9C2" w14:textId="77777777" w:rsidR="00BC21F2" w:rsidRDefault="00BC21F2" w:rsidP="00BC21F2">
      <w:r>
        <w:t>Zonder Chinese investeringen en technologie zal Venezuela sociale stabiliteit en de voorwaarden voor exponenti</w:t>
      </w:r>
      <w:r>
        <w:rPr>
          <w:rFonts w:hint="cs"/>
        </w:rPr>
        <w:t>ë</w:t>
      </w:r>
      <w:r>
        <w:t xml:space="preserve">le groei van de olieproductie missen. Rusland profiteert er ook van om zijn deel van de taart te krijgen en zware olie uit zijn velden aan de Amerikanen aan de overkant van de Straat van Taiwan te verkopen, in plaats van te proberen die elders met korting te verkopen. </w:t>
      </w:r>
    </w:p>
    <w:p w14:paraId="060C4213" w14:textId="77777777" w:rsidR="00BC21F2" w:rsidRDefault="00BC21F2" w:rsidP="00BC21F2">
      <w:r>
        <w:lastRenderedPageBreak/>
        <w:t xml:space="preserve">Maar Trump is onze olifant, ook al is hij een idioot - maar hij is een idioot wanneer dat nodig is. </w:t>
      </w:r>
    </w:p>
    <w:p w14:paraId="1F4F8807" w14:textId="77777777" w:rsidR="00BC21F2" w:rsidRDefault="00BC21F2" w:rsidP="00BC21F2">
      <w:r>
        <w:t>Zijn simplistische standpunt is eenvoudig en begrijpelijk, maar of het zal werken, is de grote vraag. Hij opereert volgens zijn klassieke afpersingsstrategie en rechtvaardiging van beweringen.</w:t>
      </w:r>
    </w:p>
    <w:p w14:paraId="49224611" w14:textId="77777777" w:rsidR="00BC21F2" w:rsidRDefault="00BC21F2" w:rsidP="00BC21F2">
      <w:r>
        <w:t xml:space="preserve">Volgens zijn logica is Maduro geen legitieme president, maar het hoofd van een Venezolaans drugskartel dat door de DEA is bedacht </w:t>
      </w:r>
      <w:r>
        <w:rPr>
          <w:rFonts w:hint="cs"/>
        </w:rPr>
        <w:t>–</w:t>
      </w:r>
      <w:r>
        <w:t xml:space="preserve"> ofwel de los Soles of Tren de Aragua, of misschien wel alle drie. </w:t>
      </w:r>
    </w:p>
    <w:p w14:paraId="42E6C5A1" w14:textId="77777777" w:rsidR="00BC21F2" w:rsidRDefault="00BC21F2" w:rsidP="00BC21F2">
      <w:r>
        <w:t xml:space="preserve">Het staatsbedrijf PDVSA is opgericht met activa die "van de VS zijn genationaliseerd". Bovendien is PDVSA failliet en heeft het een schuld van 110 miljard dollar aan de VS. De VS hebben sancties opgelegd aan het failliete bedrijf en het kartel, wat betekent dat alle naamloze tankers eigendom zijn van PDVSA en dus vatbaar zijn voor onteigening door de VS. </w:t>
      </w:r>
    </w:p>
    <w:p w14:paraId="2A3887F5" w14:textId="77777777" w:rsidR="00BC21F2" w:rsidRDefault="00BC21F2" w:rsidP="00BC21F2">
      <w:r>
        <w:t xml:space="preserve">Oliereserves die tijdens de zes maanden durende marineblokkade zijn opgebouwd, zijn ook eigendom van PDVSA, een schuldenaar, en zullen daarom via Amerikaanse handelaren worden verkocht om de schulden af ​​te lossen. </w:t>
      </w:r>
    </w:p>
    <w:p w14:paraId="55C48D02" w14:textId="77777777" w:rsidR="00BC21F2" w:rsidRDefault="00BC21F2" w:rsidP="00BC21F2">
      <w:r>
        <w:t xml:space="preserve">En natuurlijk is de teruggave van in 2007 genationaliseerde eigendommen zogenaamd ook noodzakelijk. </w:t>
      </w:r>
    </w:p>
    <w:p w14:paraId="706258BF" w14:textId="77777777" w:rsidR="00BC21F2" w:rsidRDefault="00BC21F2" w:rsidP="00BC21F2">
      <w:r>
        <w:t>Trump begrijpt niets van soevereiniteit of internationaal recht. Zijn enige leidraad is zijn eigen morele besef, zoals hij zelf heeft gezegd. Hiervoor is hij alweer genomineerd voor een afzettingsprocedure en is hij bestempeld als "excentriekeling" omdat hij de laatste restanten van het morele en politieke gezag van de Verenigde Staten met voeten treedt.</w:t>
      </w:r>
    </w:p>
    <w:p w14:paraId="07F37B1F" w14:textId="77777777" w:rsidR="00BC21F2" w:rsidRDefault="00BC21F2" w:rsidP="00BC21F2">
      <w:r>
        <w:t xml:space="preserve">Genoeg over de historische achtergrond. Nu over de situatie ter plaatse en de vooruitzichten. </w:t>
      </w:r>
    </w:p>
    <w:p w14:paraId="22C6FEC0" w14:textId="77777777" w:rsidR="00BC21F2" w:rsidRDefault="00BC21F2" w:rsidP="00BC21F2">
      <w:r>
        <w:t xml:space="preserve">Wat er gebeurde, schokte letterlijk iedereen ter plaatse, niet zozeer vanwege het feit dat het gebeurde, maar vanwege de absurditeit en irrelevantie ervan. Het is een botte Amerikaanse schotwond in de voet. </w:t>
      </w:r>
    </w:p>
    <w:p w14:paraId="4727BEDA" w14:textId="77777777" w:rsidR="00BC21F2" w:rsidRDefault="00BC21F2" w:rsidP="00BC21F2">
      <w:r>
        <w:t xml:space="preserve">De onderhandelingen met Maduro verliepen redelijk succesvol en de meeste lastige kwesties waren tegen de tijd van de val opgelost. Maduro was bereid het presidentschap te herschikken en af ​​te treden, maar wel actief te blijven in de Venezolaanse politiek. Maduro was nooit een onafhankelijke figuur geweest en was de consensus van verschillende Chavistische facties. Zijn vrouw en haar politieke clan hadden veel meer politieke invloed. Belangrijke Chavisten behielden en versterkten hun posities na Maduro's arrestatie, en een aantal ontrouwe generaals en hooggeplaatste functionarissen werden uit hun functie ontheven. </w:t>
      </w:r>
    </w:p>
    <w:p w14:paraId="5AD18663" w14:textId="77777777" w:rsidR="00BC21F2" w:rsidRDefault="00BC21F2" w:rsidP="00BC21F2">
      <w:r>
        <w:t>De Venezolaanse autoriteiten erkennen Maduro als de rechtmatige president en hebben in de huidige noodtoestand slechts een waarnemend president aangesteld. Delcy Rodr</w:t>
      </w:r>
      <w:r>
        <w:rPr>
          <w:rFonts w:hint="cs"/>
        </w:rPr>
        <w:t>í</w:t>
      </w:r>
      <w:r>
        <w:t xml:space="preserve">guez, een steunpilaar van de Chavisten, staat ook aan het hoofd van de nationale inlichtingendienst SEBIN. </w:t>
      </w:r>
    </w:p>
    <w:p w14:paraId="331D71F6" w14:textId="77777777" w:rsidR="00BC21F2" w:rsidRDefault="00BC21F2" w:rsidP="00BC21F2">
      <w:r>
        <w:t xml:space="preserve">Volgens berichten vanaf de grond werd er niet gevochten. De helikoptergroep vloog legaal het luchtruim van Caracas binnen en maakte deel uit van het onderhandelingsproces. Luchtaanvallen en vuurgevechten begonnen pas tijdens de terugtrekking. Bovendien waren de aanvallen zeer lokaal en onbeduidend. </w:t>
      </w:r>
    </w:p>
    <w:p w14:paraId="0BA9B6B9" w14:textId="77777777" w:rsidR="00BC21F2" w:rsidRDefault="00BC21F2" w:rsidP="00BC21F2">
      <w:r>
        <w:t>In de eerste uren na het nieuws over de arrestatie en de foto's met Maduro heerste er een gevoel van een soort toneelstuk, onderdeel van de overeengekomen afspraak. Maar op 7 januari vond een offici</w:t>
      </w:r>
      <w:r>
        <w:rPr>
          <w:rFonts w:hint="cs"/>
        </w:rPr>
        <w:t>ë</w:t>
      </w:r>
      <w:r>
        <w:t xml:space="preserve">le en openbare begrafenis plaats, waarbij heel wat mensen om het leven kwamen. </w:t>
      </w:r>
    </w:p>
    <w:p w14:paraId="08D38E35" w14:textId="77777777" w:rsidR="00BC21F2" w:rsidRDefault="00BC21F2" w:rsidP="00BC21F2">
      <w:r>
        <w:t xml:space="preserve">Ook de politieke ontwikkelingen volgen elkaar in rap tempo op. De VN-Veiligheidsraad veroordeelde de Verenigde Staten bijna unaniem, voor het eerst in de geschiedenis. Als reactie hierop kondigden de Verenigde Staten hun terugtrekking uit 66 internationale organisaties aan </w:t>
      </w:r>
      <w:r>
        <w:rPr>
          <w:rFonts w:hint="cs"/>
        </w:rPr>
        <w:t>–</w:t>
      </w:r>
      <w:r>
        <w:t xml:space="preserve"> waarmee ze feitelijk uit de VN werden gezet en ge</w:t>
      </w:r>
      <w:r>
        <w:rPr>
          <w:rFonts w:hint="cs"/>
        </w:rPr>
        <w:t>ï</w:t>
      </w:r>
      <w:r>
        <w:t xml:space="preserve">soleerd raakten van de rest van de wereld. </w:t>
      </w:r>
    </w:p>
    <w:p w14:paraId="3703472B" w14:textId="77777777" w:rsidR="00BC21F2" w:rsidRDefault="00BC21F2" w:rsidP="00BC21F2">
      <w:r>
        <w:lastRenderedPageBreak/>
        <w:t>Heel Latijns-Amerika steunde Venezuela unaniem en alle linkse bewegingen kregen een krachtige impuls voor consolidatie en een nieuwe golf van activiteit. Het imperialisme is nog nooit zo duidelijk aan de wereld getoond. In de Verenigde Staten zelf vonden massale demonstraties plaats waarin de vrijlating van president Maduro werd ge</w:t>
      </w:r>
      <w:r>
        <w:rPr>
          <w:rFonts w:hint="cs"/>
        </w:rPr>
        <w:t>ë</w:t>
      </w:r>
      <w:r>
        <w:t xml:space="preserve">ist. </w:t>
      </w:r>
    </w:p>
    <w:p w14:paraId="13CE1424" w14:textId="77777777" w:rsidR="00BC21F2" w:rsidRDefault="00BC21F2" w:rsidP="00BC21F2">
      <w:r>
        <w:t xml:space="preserve">In verschillende staten is de toeristische sector ingestort </w:t>
      </w:r>
      <w:r>
        <w:rPr>
          <w:rFonts w:hint="cs"/>
        </w:rPr>
        <w:t>–</w:t>
      </w:r>
      <w:r>
        <w:t xml:space="preserve"> Europeanen durven nu simpelweg niet meer naar de Verenigde Staten te reizen, omdat ze het land als een agressor en vijand beschouwen. Hawaii heeft zich, net als Nevada, Californi</w:t>
      </w:r>
      <w:r>
        <w:rPr>
          <w:rFonts w:hint="cs"/>
        </w:rPr>
        <w:t>ë</w:t>
      </w:r>
      <w:r>
        <w:t>, New York en Florida, aangesloten bij de lijst van Amerikaanse staten die te kampen hebben met een toeristische crisis, met verliezen die oplopen tot tientallen miljarden dollars.</w:t>
      </w:r>
    </w:p>
    <w:p w14:paraId="63E7628C" w14:textId="77777777" w:rsidR="00BC21F2" w:rsidRDefault="00BC21F2" w:rsidP="00BC21F2">
      <w:r>
        <w:t xml:space="preserve">De val op en de gijzeling van de president vonden plaats de dag na gesprekken met de Chinese speciale gezant voor Latijns-Amerikaanse zaken, Qiu Xiaoqi. Bovendien maakte het hoogstwaarschijnlijk deel uit van het onderhandelingsproces met de Verenigde Staten zelf. </w:t>
      </w:r>
    </w:p>
    <w:p w14:paraId="3EBC7AEA" w14:textId="77777777" w:rsidR="00BC21F2" w:rsidRDefault="00BC21F2" w:rsidP="00BC21F2">
      <w:r>
        <w:t xml:space="preserve">Als de aanval op Iran tijdens de onderhandelingen met de Verenigde Staten de hele islamitische wereld van de Verenigde Staten heeft afgewend, dan begrijpen nu alle landen van Zuid- en Centraal-Amerika dat onderhandelen met de Verenigde Staten zinloos is </w:t>
      </w:r>
      <w:r>
        <w:rPr>
          <w:rFonts w:hint="cs"/>
        </w:rPr>
        <w:t>–</w:t>
      </w:r>
      <w:r>
        <w:t xml:space="preserve"> de Verenigde Staten communiceren immers alleen in de vorm van dreigementen. </w:t>
      </w:r>
    </w:p>
    <w:p w14:paraId="5FC4259E" w14:textId="77777777" w:rsidR="00BC21F2" w:rsidRDefault="00BC21F2" w:rsidP="00BC21F2">
      <w:r>
        <w:t xml:space="preserve">Ook in de Verenigde Staten zelf werd Trumps actie veroordeeld en werden voorbereidingen getroffen voor een nieuwe afzettingsprocedure. De Amerikaanse Senaat keurde een resolutie goed die de oorlogsmachten van beide partijen moest beperken, bedoeld om Donald Trump te beletten verdere militaire acties tegen Venezuela te ondernemen. Daardoor zijn Trumps dreigementen met nieuwe aanvallen op Venezuela van korte duur geworden en dragen ze niet bij aan de versterking van de Amerikaanse onderhandelingspositie. </w:t>
      </w:r>
    </w:p>
    <w:p w14:paraId="02E40A99" w14:textId="77777777" w:rsidR="00BC21F2" w:rsidRDefault="00BC21F2" w:rsidP="00BC21F2">
      <w:r>
        <w:t>Bovendien stemden niet alleen alle Democraten voor de resolutie, maar ook een aantal Republikeinen, wat Trumps positie in de binnenlandse politieke strijd verder verzwakt. De confrontatie en machtsstrijd tussen de verschillende takken van de overheid is een directe weg naar een burgeroorlog in de VS.</w:t>
      </w:r>
    </w:p>
    <w:p w14:paraId="01774E27" w14:textId="77777777" w:rsidR="00BC21F2" w:rsidRDefault="00BC21F2" w:rsidP="00BC21F2">
      <w:r>
        <w:t xml:space="preserve">Wat zijn de gevolgen van deze gebeurtenissen? </w:t>
      </w:r>
    </w:p>
    <w:p w14:paraId="58FDD4FB" w14:textId="77777777" w:rsidR="00BC21F2" w:rsidRDefault="00BC21F2" w:rsidP="00BC21F2">
      <w:r>
        <w:t>Trump heeft aangetoond dat de Verenigde Staten een ontoereikend land zijn op het gebied van internationale piraterij. De houding van alle landen in de regio, waaronder Canada, Mexico, Groenland en Groot-Brittanni</w:t>
      </w:r>
      <w:r>
        <w:rPr>
          <w:rFonts w:hint="cs"/>
        </w:rPr>
        <w:t>ë</w:t>
      </w:r>
      <w:r>
        <w:t xml:space="preserve">, is drastisch veranderd en China heeft zijn eigen conclusies getrokken. In Venezuela blijven de Chavisten aan de macht en een aantal ontrouwe politieke en militaire leiders is uit hun ambt gezet. Sterker nog, de Chavisten hebben hun positie versterkt. Trumps macht is beperkt en het militaire potentieel van Venezuela is niet significant aangetast. </w:t>
      </w:r>
    </w:p>
    <w:p w14:paraId="1CE09578" w14:textId="77777777" w:rsidR="00BC21F2" w:rsidRDefault="00BC21F2" w:rsidP="00BC21F2">
      <w:r>
        <w:t xml:space="preserve">Een aantal uitspraken van Trump zijn directe eisen van Venezuela tijdens de onderhandelingen die sinds 2022 gaande zijn. </w:t>
      </w:r>
    </w:p>
    <w:p w14:paraId="6ED2DFBA" w14:textId="77777777" w:rsidR="00BC21F2" w:rsidRDefault="00BC21F2" w:rsidP="00BC21F2">
      <w:r>
        <w:t>Trump wil 30 tot 50 miljoen vaten olie van Venezuela kopen tegen marktprijzen. Deze olie is door de zeeblokkade in opslagplaatsen opgeslagen. Venezuela wil de olie rechtstreeks aan de Verenigde Staten verkopen, zoals v</w:t>
      </w:r>
      <w:r>
        <w:rPr>
          <w:rFonts w:hint="cs"/>
        </w:rPr>
        <w:t>óó</w:t>
      </w:r>
      <w:r>
        <w:t>r de sancties het geval was.</w:t>
      </w:r>
    </w:p>
    <w:p w14:paraId="2ADDD92F" w14:textId="77777777" w:rsidR="00BC21F2" w:rsidRDefault="00BC21F2" w:rsidP="00BC21F2">
      <w:r>
        <w:t xml:space="preserve">Trump wil dat alleen Amerikaanse bedrijven nafta aan Venezuela verkopen </w:t>
      </w:r>
      <w:r>
        <w:rPr>
          <w:rFonts w:hint="cs"/>
        </w:rPr>
        <w:t>–</w:t>
      </w:r>
      <w:r>
        <w:t xml:space="preserve"> zo was het ook, totdat de VS zelf de handel verbood. </w:t>
      </w:r>
    </w:p>
    <w:p w14:paraId="1BE1A83C" w14:textId="77777777" w:rsidR="00BC21F2" w:rsidRDefault="00BC21F2" w:rsidP="00BC21F2">
      <w:r>
        <w:t xml:space="preserve">Trump ondertekent een decreet ter bescherming van de opbrengst van de verkoop van Venezolaanse olie via de Verenigde Staten </w:t>
      </w:r>
      <w:r>
        <w:rPr>
          <w:rFonts w:hint="cs"/>
        </w:rPr>
        <w:t>–</w:t>
      </w:r>
      <w:r>
        <w:t xml:space="preserve"> de gelden op rekeningen van het ministerie van Financi</w:t>
      </w:r>
      <w:r>
        <w:rPr>
          <w:rFonts w:hint="cs"/>
        </w:rPr>
        <w:t>ë</w:t>
      </w:r>
      <w:r>
        <w:t>n zijn beschermd tegen schuldeisers en zullen staatsbezit van Venezuela worden.</w:t>
      </w:r>
    </w:p>
    <w:p w14:paraId="3AFFB634" w14:textId="77777777" w:rsidR="00BC21F2" w:rsidRDefault="00BC21F2" w:rsidP="00BC21F2">
      <w:r>
        <w:lastRenderedPageBreak/>
        <w:t xml:space="preserve">Trump belegde een bijeenkomst met de grootste Amerikaanse oliemaatschappijen en eiste dat ze ongeveer 100 miljard dollar in Venezuela zouden investeren. De oliemaatschappijen stonden hier niet erg voor open en weigeren te investeren zonder strikte veiligheidsgaranties. Zelfs David Woods, CEO van ExxonMobil, bekritiseerde Trumps voorstel. </w:t>
      </w:r>
    </w:p>
    <w:p w14:paraId="7EFDA966" w14:textId="77777777" w:rsidR="00BC21F2" w:rsidRDefault="00BC21F2" w:rsidP="00BC21F2">
      <w:r>
        <w:t xml:space="preserve">Verschillende experts zeggen dat alleen al het herstellen van de productie tot het niveau van 2008 tot 130 miljard dollar aan investeringen en vijf tot zeven jaar werk zal vergen </w:t>
      </w:r>
      <w:r>
        <w:rPr>
          <w:rFonts w:hint="cs"/>
        </w:rPr>
        <w:t>–</w:t>
      </w:r>
      <w:r>
        <w:t xml:space="preserve"> ervan uitgaande dat er volledige samenwerking is met de bestaande operators in de regio. Een op zichzelf staand project, uitsluitend uitgevoerd door de VS, is uitgesloten.</w:t>
      </w:r>
    </w:p>
    <w:p w14:paraId="6458BD51" w14:textId="77777777" w:rsidR="00BC21F2" w:rsidRDefault="00BC21F2" w:rsidP="00BC21F2">
      <w:r>
        <w:t>De reactie van Venezuela</w:t>
      </w:r>
    </w:p>
    <w:p w14:paraId="3B63B1A8" w14:textId="77777777" w:rsidR="00BC21F2" w:rsidRDefault="00BC21F2" w:rsidP="00BC21F2">
      <w:r>
        <w:t>De Venezolaanse autoriteiten hebben geen van Trumps uitspraken bevestigd. Op 4 januari begon oliemaatschappij PDVSA met het verlagen van de olieproductie vanwege een tekort aan opslagcapaciteit. Het bedrijf heeft joint ventures, waaronder Petrolera Sinovensa (het Chinese CNPC), Petropiar en Petroboscan (Chevron) en Petromonagas, gevraagd om de productie te verlagen.</w:t>
      </w:r>
    </w:p>
    <w:p w14:paraId="7AA33CB7" w14:textId="77777777" w:rsidR="00BC21F2" w:rsidRDefault="00BC21F2" w:rsidP="00BC21F2">
      <w:r>
        <w:t>De olie-export van het land is volledig stilgelegd na de blokkade van Amerikaanse tankers als gevolg van sancties en de inbeslagname van twee olieladingen vorige maand.</w:t>
      </w:r>
    </w:p>
    <w:p w14:paraId="635D2BA5" w14:textId="77777777" w:rsidR="00BC21F2" w:rsidRDefault="00BC21F2" w:rsidP="00BC21F2">
      <w:r>
        <w:t>De enige uitzondering was de lading van Chevron bestemd voor de VS, die gewoon werd vervoerd omdat het bedrijf een vergunning heeft om in Washington te opereren. Maar zelfs deze zendingen werden donderdag stopgezet, volgens vrachtgegevens die zondag werden vrijgegeven.</w:t>
      </w:r>
    </w:p>
    <w:p w14:paraId="086039D4" w14:textId="77777777" w:rsidR="00BC21F2" w:rsidRDefault="00BC21F2" w:rsidP="00BC21F2">
      <w:r>
        <w:t>Op 5 januari vond de eerste zitting in de zaak-Maduro plaats. De eerste woorden die in de rechtszaal te horen waren toen de Venezolaanse president werd binnengebracht, waren: "Mijnheer, ik ben Nicol</w:t>
      </w:r>
      <w:r>
        <w:rPr>
          <w:rFonts w:hint="cs"/>
        </w:rPr>
        <w:t>á</w:t>
      </w:r>
      <w:r>
        <w:t xml:space="preserve">s Maduro. Ik ben de president van de Republiek Venezuela en ik word hier sinds 3 januari ontvoerd. Ik ben meegenomen uit mijn huis in Caracas, Venezuela." </w:t>
      </w:r>
    </w:p>
    <w:p w14:paraId="6E97282B" w14:textId="77777777" w:rsidR="00BC21F2" w:rsidRDefault="00BC21F2" w:rsidP="00BC21F2">
      <w:r>
        <w:t>Het Amerikaanse rechtssysteem zal nu een manier moeten vinden om de ontvoerde president van een ander soeverein land te veroordelen.</w:t>
      </w:r>
    </w:p>
    <w:p w14:paraId="37ECF5A1" w14:textId="77777777" w:rsidR="00BC21F2" w:rsidRDefault="00BC21F2" w:rsidP="00BC21F2">
      <w:r>
        <w:t>Maduro beweert dat hij als staatshoofd immuniteit geniet onder het internationaal recht.</w:t>
      </w:r>
    </w:p>
    <w:p w14:paraId="1897ECA5" w14:textId="77777777" w:rsidR="00BC21F2" w:rsidRDefault="00BC21F2" w:rsidP="00BC21F2">
      <w:r>
        <w:t>Amerikaanse rechtbanken behandelen zelden zaken die betrekking hebben op immuniteit van staatshoofden in strafzaken. Het zal voor de aanklagers lastig zijn om een ​​direct verband aan te tonen tussen Maduro en het vermeende complot.</w:t>
      </w:r>
    </w:p>
    <w:p w14:paraId="175E308A" w14:textId="77777777" w:rsidR="00BC21F2" w:rsidRDefault="00BC21F2" w:rsidP="00BC21F2">
      <w:r>
        <w:t>.De advocaat van Maduro noemde zijn arrestatie door Amerikaanse troepen een "ontvoering".</w:t>
      </w:r>
    </w:p>
    <w:p w14:paraId="1378D343" w14:textId="77777777" w:rsidR="00BC21F2" w:rsidRDefault="00BC21F2" w:rsidP="00BC21F2">
      <w:r>
        <w:t>Op 12 januari deed de waarnemend president van Venezuela een offici</w:t>
      </w:r>
      <w:r>
        <w:rPr>
          <w:rFonts w:hint="cs"/>
        </w:rPr>
        <w:t>ë</w:t>
      </w:r>
      <w:r>
        <w:t>le verklaring op televisie: "Ik heb cartoons gezien over wie er in Venezuela aan de macht is. Venezuela heeft een regering die het land bestuurt. Er is een geautoriseerde president en er is een president die gegijzeld wordt door de Verenigde Staten, en we regeren samen met het georganiseerde volk, samen met de macht van het volk," zei Rodr</w:t>
      </w:r>
      <w:r>
        <w:rPr>
          <w:rFonts w:hint="cs"/>
        </w:rPr>
        <w:t>í</w:t>
      </w:r>
      <w:r>
        <w:t>guez op VTV.</w:t>
      </w:r>
    </w:p>
    <w:p w14:paraId="12B28364" w14:textId="1D4D5C80" w:rsidR="00A13ADC" w:rsidRDefault="00BC21F2" w:rsidP="00BC21F2">
      <w:r>
        <w:t>We zijn momenteel getuige van een situatie waarin de VS, vertegenwoordigd door Trump, historisch inferieur zijn geworden. Onze olifant doet zijn werk</w:t>
      </w:r>
      <w:r>
        <w:rPr>
          <w:rFonts w:hint="cs"/>
        </w:rPr>
        <w:t>”</w:t>
      </w:r>
      <w: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F2"/>
    <w:rsid w:val="00092713"/>
    <w:rsid w:val="00A13ADC"/>
    <w:rsid w:val="00BC21F2"/>
    <w:rsid w:val="00BE0D22"/>
    <w:rsid w:val="00DA4F11"/>
    <w:rsid w:val="00F97EE1"/>
    <w:rsid w:val="00FB5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33C2"/>
  <w15:chartTrackingRefBased/>
  <w15:docId w15:val="{6C8EA087-4F37-40D1-B1C6-A435AC60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1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1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1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1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1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1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1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1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1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1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1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1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1F2"/>
    <w:rPr>
      <w:rFonts w:eastAsiaTheme="majorEastAsia" w:cstheme="majorBidi"/>
      <w:color w:val="272727" w:themeColor="text1" w:themeTint="D8"/>
    </w:rPr>
  </w:style>
  <w:style w:type="paragraph" w:styleId="Titel">
    <w:name w:val="Title"/>
    <w:basedOn w:val="Standaard"/>
    <w:next w:val="Standaard"/>
    <w:link w:val="TitelChar"/>
    <w:uiPriority w:val="10"/>
    <w:qFormat/>
    <w:rsid w:val="00BC21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1F2"/>
    <w:rPr>
      <w:i/>
      <w:iCs/>
      <w:color w:val="404040" w:themeColor="text1" w:themeTint="BF"/>
    </w:rPr>
  </w:style>
  <w:style w:type="paragraph" w:styleId="Lijstalinea">
    <w:name w:val="List Paragraph"/>
    <w:basedOn w:val="Standaard"/>
    <w:uiPriority w:val="34"/>
    <w:qFormat/>
    <w:rsid w:val="00BC21F2"/>
    <w:pPr>
      <w:ind w:left="720"/>
      <w:contextualSpacing/>
    </w:pPr>
  </w:style>
  <w:style w:type="character" w:styleId="Intensievebenadrukking">
    <w:name w:val="Intense Emphasis"/>
    <w:basedOn w:val="Standaardalinea-lettertype"/>
    <w:uiPriority w:val="21"/>
    <w:qFormat/>
    <w:rsid w:val="00BC21F2"/>
    <w:rPr>
      <w:i/>
      <w:iCs/>
      <w:color w:val="0F4761" w:themeColor="accent1" w:themeShade="BF"/>
    </w:rPr>
  </w:style>
  <w:style w:type="paragraph" w:styleId="Duidelijkcitaat">
    <w:name w:val="Intense Quote"/>
    <w:basedOn w:val="Standaard"/>
    <w:next w:val="Standaard"/>
    <w:link w:val="DuidelijkcitaatChar"/>
    <w:uiPriority w:val="30"/>
    <w:qFormat/>
    <w:rsid w:val="00BC2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1F2"/>
    <w:rPr>
      <w:i/>
      <w:iCs/>
      <w:color w:val="0F4761" w:themeColor="accent1" w:themeShade="BF"/>
    </w:rPr>
  </w:style>
  <w:style w:type="character" w:styleId="Intensieveverwijzing">
    <w:name w:val="Intense Reference"/>
    <w:basedOn w:val="Standaardalinea-lettertype"/>
    <w:uiPriority w:val="32"/>
    <w:qFormat/>
    <w:rsid w:val="00BC21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5045</Words>
  <Characters>27750</Characters>
  <Application>Microsoft Office Word</Application>
  <DocSecurity>0</DocSecurity>
  <Lines>231</Lines>
  <Paragraphs>65</Paragraphs>
  <ScaleCrop>false</ScaleCrop>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2026-01-13T14:26:00Z</dcterms:created>
  <dcterms:modified xsi:type="dcterms:W3CDTF">2026-03-11T18:20:00Z</dcterms:modified>
</cp:coreProperties>
</file>